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BD5" w:rsidRPr="00BC6EBD" w:rsidRDefault="001B0BD5" w:rsidP="00201CFF">
      <w:pPr>
        <w:rPr>
          <w:rFonts w:ascii="Times New Roman" w:hAnsi="Times New Roman"/>
          <w:sz w:val="28"/>
          <w:szCs w:val="28"/>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w:t>
      </w:r>
      <w:r w:rsidRPr="00BC6EBD">
        <w:rPr>
          <w:rFonts w:ascii="Times New Roman" w:hAnsi="Times New Roman"/>
          <w:sz w:val="28"/>
          <w:szCs w:val="28"/>
        </w:rPr>
        <w:t>УТВЕРЖДАЮ:</w:t>
      </w:r>
    </w:p>
    <w:p w:rsidR="001B0BD5" w:rsidRPr="00BC6EBD" w:rsidRDefault="001B0BD5" w:rsidP="00201CFF">
      <w:pPr>
        <w:pStyle w:val="Heading1"/>
        <w:rPr>
          <w:sz w:val="28"/>
          <w:szCs w:val="28"/>
        </w:rPr>
      </w:pPr>
      <w:r w:rsidRPr="00BC6EBD">
        <w:rPr>
          <w:sz w:val="28"/>
          <w:szCs w:val="28"/>
        </w:rPr>
        <w:t xml:space="preserve">                                                                </w:t>
      </w:r>
      <w:r>
        <w:rPr>
          <w:sz w:val="28"/>
          <w:szCs w:val="28"/>
        </w:rPr>
        <w:t xml:space="preserve">                    Председатель</w:t>
      </w:r>
    </w:p>
    <w:p w:rsidR="001B0BD5" w:rsidRPr="00BC6EBD" w:rsidRDefault="001B0BD5" w:rsidP="00201CFF">
      <w:pPr>
        <w:pStyle w:val="Heading1"/>
        <w:rPr>
          <w:sz w:val="28"/>
          <w:szCs w:val="28"/>
        </w:rPr>
      </w:pPr>
      <w:r w:rsidRPr="00BC6EBD">
        <w:rPr>
          <w:sz w:val="28"/>
          <w:szCs w:val="28"/>
        </w:rPr>
        <w:t xml:space="preserve">                                                                         </w:t>
      </w:r>
      <w:r>
        <w:rPr>
          <w:sz w:val="28"/>
          <w:szCs w:val="28"/>
        </w:rPr>
        <w:t xml:space="preserve">           ТСЖ «Надежда»</w:t>
      </w:r>
      <w:r w:rsidRPr="00BC6EBD">
        <w:rPr>
          <w:sz w:val="28"/>
          <w:szCs w:val="28"/>
        </w:rPr>
        <w:t xml:space="preserve">                  </w:t>
      </w:r>
    </w:p>
    <w:p w:rsidR="001B0BD5" w:rsidRPr="00BC6EBD" w:rsidRDefault="001B0BD5" w:rsidP="00201CFF">
      <w:pPr>
        <w:rPr>
          <w:rFonts w:ascii="Times New Roman" w:hAnsi="Times New Roman"/>
          <w:sz w:val="28"/>
          <w:szCs w:val="28"/>
        </w:rPr>
      </w:pPr>
      <w:r w:rsidRPr="00BC6EBD">
        <w:rPr>
          <w:rFonts w:ascii="Times New Roman" w:hAnsi="Times New Roman"/>
          <w:sz w:val="28"/>
          <w:szCs w:val="28"/>
        </w:rPr>
        <w:t xml:space="preserve">                                                </w:t>
      </w:r>
      <w:r>
        <w:rPr>
          <w:rFonts w:ascii="Times New Roman" w:hAnsi="Times New Roman"/>
          <w:sz w:val="28"/>
          <w:szCs w:val="28"/>
        </w:rPr>
        <w:t xml:space="preserve">                                   _________Т.А. Решетникова</w:t>
      </w:r>
    </w:p>
    <w:p w:rsidR="001B0BD5" w:rsidRPr="00BC6EBD" w:rsidRDefault="001B0BD5" w:rsidP="00201CFF">
      <w:pPr>
        <w:rPr>
          <w:rFonts w:ascii="Times New Roman" w:hAnsi="Times New Roman"/>
          <w:sz w:val="28"/>
          <w:szCs w:val="28"/>
        </w:rPr>
      </w:pPr>
      <w:r w:rsidRPr="00BC6EBD">
        <w:rPr>
          <w:rFonts w:ascii="Times New Roman" w:hAnsi="Times New Roman"/>
          <w:sz w:val="28"/>
          <w:szCs w:val="28"/>
        </w:rPr>
        <w:t xml:space="preserve">                                                       </w:t>
      </w:r>
      <w:r>
        <w:rPr>
          <w:rFonts w:ascii="Times New Roman" w:hAnsi="Times New Roman"/>
          <w:sz w:val="28"/>
          <w:szCs w:val="28"/>
        </w:rPr>
        <w:t xml:space="preserve">                            “ 28 </w:t>
      </w:r>
      <w:r w:rsidRPr="00BC6EBD">
        <w:rPr>
          <w:rFonts w:ascii="Times New Roman" w:hAnsi="Times New Roman"/>
          <w:sz w:val="28"/>
          <w:szCs w:val="28"/>
        </w:rPr>
        <w:t>”</w:t>
      </w:r>
      <w:r>
        <w:rPr>
          <w:rFonts w:ascii="Times New Roman" w:hAnsi="Times New Roman"/>
          <w:sz w:val="28"/>
          <w:szCs w:val="28"/>
          <w:u w:val="single"/>
        </w:rPr>
        <w:t xml:space="preserve">    июня  </w:t>
      </w:r>
      <w:r w:rsidRPr="00BC6EBD">
        <w:rPr>
          <w:rFonts w:ascii="Times New Roman" w:hAnsi="Times New Roman"/>
          <w:sz w:val="28"/>
          <w:szCs w:val="28"/>
          <w:u w:val="single"/>
        </w:rPr>
        <w:t xml:space="preserve">  </w:t>
      </w:r>
      <w:r>
        <w:rPr>
          <w:rFonts w:ascii="Times New Roman" w:hAnsi="Times New Roman"/>
          <w:sz w:val="28"/>
          <w:szCs w:val="28"/>
        </w:rPr>
        <w:t>2013</w:t>
      </w:r>
      <w:r w:rsidRPr="00BC6EBD">
        <w:rPr>
          <w:rFonts w:ascii="Times New Roman" w:hAnsi="Times New Roman"/>
          <w:sz w:val="28"/>
          <w:szCs w:val="28"/>
        </w:rPr>
        <w:t>г.</w:t>
      </w:r>
    </w:p>
    <w:p w:rsidR="001B0BD5" w:rsidRPr="00BC6EBD" w:rsidRDefault="001B0BD5" w:rsidP="00201CFF">
      <w:pPr>
        <w:spacing w:after="0" w:line="240" w:lineRule="auto"/>
        <w:ind w:firstLine="720"/>
        <w:jc w:val="center"/>
        <w:rPr>
          <w:rFonts w:ascii="Times New Roman" w:hAnsi="Times New Roman"/>
          <w:bCs/>
          <w:sz w:val="28"/>
          <w:szCs w:val="28"/>
        </w:rPr>
      </w:pPr>
      <w:r w:rsidRPr="00BC6EBD">
        <w:rPr>
          <w:rFonts w:ascii="Times New Roman" w:hAnsi="Times New Roman"/>
          <w:bCs/>
          <w:sz w:val="28"/>
          <w:szCs w:val="28"/>
        </w:rPr>
        <w:t>Конкурсная документация</w:t>
      </w:r>
    </w:p>
    <w:p w:rsidR="001B0BD5" w:rsidRPr="00BC6EBD" w:rsidRDefault="001B0BD5" w:rsidP="00201CFF">
      <w:pPr>
        <w:spacing w:after="0" w:line="240" w:lineRule="auto"/>
        <w:jc w:val="center"/>
        <w:rPr>
          <w:rFonts w:ascii="Times New Roman" w:hAnsi="Times New Roman"/>
          <w:bCs/>
          <w:sz w:val="28"/>
          <w:szCs w:val="28"/>
        </w:rPr>
      </w:pPr>
      <w:r w:rsidRPr="00BC6EBD">
        <w:rPr>
          <w:rFonts w:ascii="Times New Roman" w:hAnsi="Times New Roman"/>
          <w:bCs/>
          <w:sz w:val="28"/>
          <w:szCs w:val="28"/>
        </w:rPr>
        <w:t>по проведению открытого конкурса на выполнение работ по</w:t>
      </w:r>
    </w:p>
    <w:p w:rsidR="001B0BD5" w:rsidRPr="00BC6EBD" w:rsidRDefault="001B0BD5" w:rsidP="00201CFF">
      <w:pPr>
        <w:jc w:val="center"/>
        <w:rPr>
          <w:rFonts w:ascii="Times New Roman" w:hAnsi="Times New Roman"/>
          <w:sz w:val="28"/>
          <w:szCs w:val="28"/>
        </w:rPr>
      </w:pPr>
      <w:r w:rsidRPr="00BC6EBD">
        <w:rPr>
          <w:rFonts w:ascii="Times New Roman" w:hAnsi="Times New Roman"/>
          <w:sz w:val="28"/>
          <w:szCs w:val="28"/>
        </w:rPr>
        <w:t>капитальному ремонту многоквартирных жилых домов в городском о</w:t>
      </w:r>
      <w:r>
        <w:rPr>
          <w:rFonts w:ascii="Times New Roman" w:hAnsi="Times New Roman"/>
          <w:sz w:val="28"/>
          <w:szCs w:val="28"/>
        </w:rPr>
        <w:t>круге  город Стерлитамак на 2013</w:t>
      </w:r>
      <w:r w:rsidRPr="00BC6EBD">
        <w:rPr>
          <w:rFonts w:ascii="Times New Roman" w:hAnsi="Times New Roman"/>
          <w:sz w:val="28"/>
          <w:szCs w:val="28"/>
        </w:rPr>
        <w:t xml:space="preserve"> год в рамках реализации адресной программы Республики Башкортостан. Жилой дом </w:t>
      </w:r>
      <w:r>
        <w:rPr>
          <w:rFonts w:ascii="Times New Roman" w:hAnsi="Times New Roman"/>
          <w:sz w:val="28"/>
          <w:szCs w:val="28"/>
        </w:rPr>
        <w:t>№ 21 «А» по ул. Дружбы</w:t>
      </w:r>
    </w:p>
    <w:p w:rsidR="001B0BD5" w:rsidRPr="00BC6EBD" w:rsidRDefault="001B0BD5" w:rsidP="00201CFF">
      <w:pPr>
        <w:tabs>
          <w:tab w:val="left" w:pos="627"/>
        </w:tabs>
        <w:spacing w:after="0" w:line="240" w:lineRule="auto"/>
        <w:ind w:left="798"/>
        <w:jc w:val="both"/>
        <w:rPr>
          <w:rFonts w:ascii="Times New Roman" w:hAnsi="Times New Roman"/>
          <w:color w:val="000000"/>
          <w:sz w:val="28"/>
          <w:szCs w:val="28"/>
        </w:rPr>
      </w:pPr>
      <w:r w:rsidRPr="00BC6EBD">
        <w:rPr>
          <w:rFonts w:ascii="Times New Roman" w:hAnsi="Times New Roman"/>
          <w:sz w:val="28"/>
          <w:szCs w:val="28"/>
        </w:rPr>
        <w:t xml:space="preserve">                                           </w:t>
      </w:r>
      <w:r w:rsidRPr="00BC6EBD">
        <w:rPr>
          <w:rFonts w:ascii="Times New Roman" w:hAnsi="Times New Roman"/>
          <w:color w:val="000000"/>
          <w:sz w:val="28"/>
          <w:szCs w:val="28"/>
        </w:rPr>
        <w:t>1.   Общие положения.</w:t>
      </w:r>
    </w:p>
    <w:p w:rsidR="001B0BD5" w:rsidRPr="00BC6EBD" w:rsidRDefault="001B0BD5" w:rsidP="00201CFF">
      <w:pPr>
        <w:tabs>
          <w:tab w:val="left" w:pos="627"/>
        </w:tabs>
        <w:spacing w:after="0" w:line="240" w:lineRule="auto"/>
        <w:ind w:left="798"/>
        <w:jc w:val="both"/>
        <w:rPr>
          <w:rFonts w:ascii="Times New Roman" w:hAnsi="Times New Roman"/>
          <w:color w:val="000000"/>
          <w:sz w:val="28"/>
          <w:szCs w:val="28"/>
        </w:rPr>
      </w:pPr>
      <w:r w:rsidRPr="00BC6EBD">
        <w:rPr>
          <w:rFonts w:ascii="Times New Roman" w:hAnsi="Times New Roman"/>
          <w:color w:val="000000"/>
          <w:sz w:val="28"/>
          <w:szCs w:val="28"/>
        </w:rPr>
        <w:t>1.1.  Предметом настоящего конкурса является право заключения</w:t>
      </w:r>
    </w:p>
    <w:p w:rsidR="001B0BD5" w:rsidRPr="00BC6EBD" w:rsidRDefault="001B0BD5" w:rsidP="00201CFF">
      <w:pPr>
        <w:tabs>
          <w:tab w:val="left" w:pos="798"/>
        </w:tabs>
        <w:spacing w:after="0" w:line="240" w:lineRule="auto"/>
        <w:ind w:left="57"/>
        <w:jc w:val="both"/>
        <w:rPr>
          <w:rFonts w:ascii="Times New Roman" w:hAnsi="Times New Roman"/>
          <w:color w:val="000000"/>
          <w:sz w:val="28"/>
          <w:szCs w:val="28"/>
        </w:rPr>
      </w:pPr>
      <w:r>
        <w:rPr>
          <w:rFonts w:ascii="Times New Roman" w:hAnsi="Times New Roman"/>
          <w:color w:val="000000"/>
          <w:sz w:val="28"/>
          <w:szCs w:val="28"/>
        </w:rPr>
        <w:t>договоров</w:t>
      </w:r>
      <w:r w:rsidRPr="00BC6EBD">
        <w:rPr>
          <w:rFonts w:ascii="Times New Roman" w:hAnsi="Times New Roman"/>
          <w:color w:val="000000"/>
          <w:sz w:val="28"/>
          <w:szCs w:val="28"/>
        </w:rPr>
        <w:t xml:space="preserve"> подряда на выполнение следующих работ:</w:t>
      </w:r>
    </w:p>
    <w:p w:rsidR="001B0BD5" w:rsidRPr="00BC6EBD" w:rsidRDefault="001B0BD5" w:rsidP="00201CFF">
      <w:pPr>
        <w:jc w:val="both"/>
        <w:rPr>
          <w:rFonts w:ascii="Times New Roman" w:hAnsi="Times New Roman"/>
          <w:sz w:val="28"/>
          <w:szCs w:val="28"/>
        </w:rPr>
      </w:pPr>
      <w:r w:rsidRPr="00BC6EBD">
        <w:rPr>
          <w:rFonts w:ascii="Times New Roman" w:hAnsi="Times New Roman"/>
          <w:sz w:val="28"/>
          <w:szCs w:val="28"/>
        </w:rPr>
        <w:t>Лот №1  Выполнение  строительно-мо</w:t>
      </w:r>
      <w:r>
        <w:rPr>
          <w:rFonts w:ascii="Times New Roman" w:hAnsi="Times New Roman"/>
          <w:sz w:val="28"/>
          <w:szCs w:val="28"/>
        </w:rPr>
        <w:t xml:space="preserve">нтажных и пусконаладочных работ </w:t>
      </w:r>
      <w:r w:rsidRPr="00BC6EBD">
        <w:rPr>
          <w:rFonts w:ascii="Times New Roman" w:hAnsi="Times New Roman"/>
          <w:sz w:val="28"/>
          <w:szCs w:val="28"/>
        </w:rPr>
        <w:t>капит</w:t>
      </w:r>
      <w:r>
        <w:rPr>
          <w:rFonts w:ascii="Times New Roman" w:hAnsi="Times New Roman"/>
          <w:sz w:val="28"/>
          <w:szCs w:val="28"/>
        </w:rPr>
        <w:t>ального  ремонта по адресу: ул.</w:t>
      </w:r>
      <w:r w:rsidRPr="00CB4701">
        <w:rPr>
          <w:rFonts w:ascii="Times New Roman" w:hAnsi="Times New Roman"/>
          <w:sz w:val="28"/>
          <w:szCs w:val="28"/>
        </w:rPr>
        <w:t xml:space="preserve"> </w:t>
      </w:r>
      <w:r>
        <w:rPr>
          <w:rFonts w:ascii="Times New Roman" w:hAnsi="Times New Roman"/>
          <w:sz w:val="28"/>
          <w:szCs w:val="28"/>
        </w:rPr>
        <w:t>Дружбы, д.21 «А» (установка коллективных (общедомовых ) ПУ и УУ, ремонт инженерных сетей, ремонт крыши, утепление и ремонт фасадов)</w:t>
      </w:r>
    </w:p>
    <w:p w:rsidR="001B0BD5" w:rsidRPr="00BC6EBD" w:rsidRDefault="001B0BD5" w:rsidP="00201CFF">
      <w:pPr>
        <w:pStyle w:val="Heading1"/>
        <w:jc w:val="both"/>
        <w:rPr>
          <w:sz w:val="28"/>
          <w:szCs w:val="28"/>
        </w:rPr>
      </w:pPr>
      <w:r>
        <w:rPr>
          <w:bCs/>
          <w:sz w:val="28"/>
          <w:szCs w:val="28"/>
        </w:rPr>
        <w:tab/>
        <w:t>1.2.  Заказчиком является  ТСЖ «Надежда»</w:t>
      </w:r>
      <w:r w:rsidRPr="00BC6EBD">
        <w:rPr>
          <w:sz w:val="28"/>
          <w:szCs w:val="28"/>
        </w:rPr>
        <w:t xml:space="preserve">                   </w:t>
      </w:r>
    </w:p>
    <w:p w:rsidR="001B0BD5" w:rsidRPr="00BC6EBD" w:rsidRDefault="001B0BD5" w:rsidP="00201CFF">
      <w:pPr>
        <w:tabs>
          <w:tab w:val="left" w:pos="798"/>
        </w:tabs>
        <w:spacing w:after="0" w:line="240" w:lineRule="auto"/>
        <w:jc w:val="both"/>
        <w:rPr>
          <w:rFonts w:ascii="Times New Roman" w:hAnsi="Times New Roman"/>
          <w:bCs/>
          <w:i/>
          <w:sz w:val="28"/>
          <w:szCs w:val="28"/>
          <w:u w:val="single"/>
        </w:rPr>
      </w:pPr>
      <w:r w:rsidRPr="00BC6EBD">
        <w:rPr>
          <w:rFonts w:ascii="Times New Roman" w:hAnsi="Times New Roman"/>
          <w:bCs/>
          <w:sz w:val="28"/>
          <w:szCs w:val="28"/>
        </w:rPr>
        <w:tab/>
        <w:t>1.3.Организатором конкурса является: Муниципальное казенное учреждение «О</w:t>
      </w:r>
      <w:r w:rsidRPr="00BC6EBD">
        <w:rPr>
          <w:rFonts w:ascii="Times New Roman" w:hAnsi="Times New Roman"/>
          <w:bCs/>
          <w:sz w:val="28"/>
          <w:szCs w:val="28"/>
          <w:u w:val="single"/>
        </w:rPr>
        <w:t>тдел жилищно- коммунального хозяйства администрации городского округа город Стерлитамак Республики Башкортостан»</w:t>
      </w:r>
      <w:r w:rsidRPr="00BC6EBD">
        <w:rPr>
          <w:rFonts w:ascii="Times New Roman" w:hAnsi="Times New Roman"/>
          <w:bCs/>
          <w:sz w:val="28"/>
          <w:szCs w:val="28"/>
        </w:rPr>
        <w:t>___________</w:t>
      </w:r>
    </w:p>
    <w:p w:rsidR="001B0BD5" w:rsidRDefault="001B0BD5" w:rsidP="00201CFF">
      <w:pPr>
        <w:spacing w:after="0" w:line="240" w:lineRule="auto"/>
        <w:ind w:firstLine="720"/>
        <w:jc w:val="both"/>
        <w:rPr>
          <w:rFonts w:ascii="Times New Roman" w:hAnsi="Times New Roman"/>
          <w:color w:val="000000"/>
          <w:sz w:val="28"/>
          <w:szCs w:val="28"/>
        </w:rPr>
      </w:pPr>
      <w:r w:rsidRPr="00BC6EBD">
        <w:rPr>
          <w:rFonts w:ascii="Times New Roman" w:hAnsi="Times New Roman"/>
          <w:color w:val="000000"/>
          <w:sz w:val="28"/>
          <w:szCs w:val="28"/>
        </w:rPr>
        <w:t>1.4.</w:t>
      </w:r>
      <w:r w:rsidRPr="00BC6EBD">
        <w:rPr>
          <w:rFonts w:ascii="Times New Roman" w:hAnsi="Times New Roman"/>
          <w:color w:val="000000"/>
          <w:sz w:val="28"/>
          <w:szCs w:val="28"/>
        </w:rPr>
        <w:tab/>
        <w:t>Начальная (максимальная) цена договора подряда:</w:t>
      </w:r>
    </w:p>
    <w:p w:rsidR="001B0BD5" w:rsidRDefault="001B0BD5" w:rsidP="00201CFF">
      <w:pPr>
        <w:ind w:firstLine="720"/>
        <w:jc w:val="both"/>
        <w:rPr>
          <w:rFonts w:ascii="Times New Roman" w:hAnsi="Times New Roman"/>
          <w:color w:val="000000"/>
          <w:sz w:val="28"/>
          <w:szCs w:val="28"/>
        </w:rPr>
      </w:pPr>
      <w:r>
        <w:rPr>
          <w:rFonts w:ascii="Times New Roman" w:hAnsi="Times New Roman"/>
          <w:color w:val="000000"/>
          <w:sz w:val="28"/>
          <w:szCs w:val="28"/>
        </w:rPr>
        <w:t>Лот №1 – 12466565,69( двенадцать миллионов четыреста шестьдесят шесть тысяч пятьсот шестьдесят пять) рублей  69</w:t>
      </w:r>
      <w:r w:rsidRPr="008556EB">
        <w:rPr>
          <w:rFonts w:ascii="Times New Roman" w:hAnsi="Times New Roman"/>
          <w:color w:val="000000"/>
          <w:sz w:val="28"/>
          <w:szCs w:val="28"/>
        </w:rPr>
        <w:t xml:space="preserve">коп., в том числе НДС 18 %( в том числе непредвиденные в размере 2%). </w:t>
      </w:r>
    </w:p>
    <w:p w:rsidR="001B0BD5" w:rsidRPr="00BC6EBD" w:rsidRDefault="001B0BD5" w:rsidP="00201CFF">
      <w:pPr>
        <w:spacing w:after="0" w:line="240" w:lineRule="auto"/>
        <w:jc w:val="both"/>
        <w:rPr>
          <w:rFonts w:ascii="Times New Roman" w:hAnsi="Times New Roman"/>
          <w:sz w:val="28"/>
          <w:szCs w:val="28"/>
        </w:rPr>
      </w:pPr>
      <w:r w:rsidRPr="00BC6EBD">
        <w:rPr>
          <w:rFonts w:ascii="Times New Roman" w:hAnsi="Times New Roman"/>
          <w:sz w:val="28"/>
          <w:szCs w:val="28"/>
        </w:rPr>
        <w:t>1.5.</w:t>
      </w:r>
      <w:r w:rsidRPr="00BC6EBD">
        <w:rPr>
          <w:rFonts w:ascii="Times New Roman" w:hAnsi="Times New Roman"/>
          <w:sz w:val="28"/>
          <w:szCs w:val="28"/>
        </w:rPr>
        <w:tab/>
        <w:t>Крайним сроком подачи конкурсных заявок является день и час вскрытия   конвертов с  конкурсными  заявка</w:t>
      </w:r>
      <w:r>
        <w:rPr>
          <w:rFonts w:ascii="Times New Roman" w:hAnsi="Times New Roman"/>
          <w:sz w:val="28"/>
          <w:szCs w:val="28"/>
        </w:rPr>
        <w:t>ми.</w:t>
      </w:r>
      <w:r w:rsidRPr="00BC6EBD">
        <w:rPr>
          <w:rFonts w:ascii="Times New Roman" w:hAnsi="Times New Roman"/>
          <w:sz w:val="28"/>
          <w:szCs w:val="28"/>
        </w:rPr>
        <w:t xml:space="preserve"> Заявки подаются по адресу: г. Стерлитамак, ул. Худайбердина, 78,   часы работы с 8-30 до 17-30 час.</w:t>
      </w:r>
    </w:p>
    <w:p w:rsidR="001B0BD5" w:rsidRPr="00BC6EBD" w:rsidRDefault="001B0BD5" w:rsidP="00201CFF">
      <w:pPr>
        <w:spacing w:after="0" w:line="240" w:lineRule="auto"/>
        <w:ind w:firstLine="720"/>
        <w:jc w:val="both"/>
        <w:rPr>
          <w:rFonts w:ascii="Times New Roman" w:hAnsi="Times New Roman"/>
          <w:sz w:val="28"/>
          <w:szCs w:val="28"/>
        </w:rPr>
      </w:pPr>
      <w:r w:rsidRPr="00BC6EBD">
        <w:rPr>
          <w:rFonts w:ascii="Times New Roman" w:hAnsi="Times New Roman"/>
          <w:sz w:val="28"/>
          <w:szCs w:val="28"/>
        </w:rPr>
        <w:t>1.6.</w:t>
      </w:r>
      <w:r w:rsidRPr="00BC6EBD">
        <w:rPr>
          <w:rFonts w:ascii="Times New Roman" w:hAnsi="Times New Roman"/>
          <w:sz w:val="28"/>
          <w:szCs w:val="28"/>
        </w:rPr>
        <w:tab/>
        <w:t xml:space="preserve">Вскрытие конвертов с конкурсными заявками будет произведено </w:t>
      </w:r>
      <w:r w:rsidRPr="00F55200">
        <w:rPr>
          <w:rFonts w:ascii="Times New Roman" w:hAnsi="Times New Roman"/>
          <w:sz w:val="28"/>
          <w:szCs w:val="28"/>
        </w:rPr>
        <w:t>в 11 часов 00 минут «30» июля 2013 года по адресу: г. Стерлитамак, ул. Худайбердина, 78. На процедуру вскрытия</w:t>
      </w:r>
      <w:r w:rsidRPr="00BC6EBD">
        <w:rPr>
          <w:rFonts w:ascii="Times New Roman" w:hAnsi="Times New Roman"/>
          <w:sz w:val="28"/>
          <w:szCs w:val="28"/>
        </w:rPr>
        <w:t xml:space="preserve">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1B0BD5" w:rsidRPr="00BC6EBD" w:rsidRDefault="001B0BD5" w:rsidP="00201CFF">
      <w:pPr>
        <w:spacing w:after="0" w:line="240" w:lineRule="auto"/>
        <w:ind w:firstLine="720"/>
        <w:jc w:val="both"/>
        <w:rPr>
          <w:rFonts w:ascii="Times New Roman" w:hAnsi="Times New Roman"/>
          <w:sz w:val="28"/>
          <w:szCs w:val="28"/>
        </w:rPr>
      </w:pPr>
      <w:r w:rsidRPr="00BC6EBD">
        <w:rPr>
          <w:rFonts w:ascii="Times New Roman" w:hAnsi="Times New Roman"/>
          <w:sz w:val="28"/>
          <w:szCs w:val="28"/>
        </w:rPr>
        <w:t>1.7.</w:t>
      </w:r>
      <w:r w:rsidRPr="00BC6EBD">
        <w:rPr>
          <w:rFonts w:ascii="Times New Roman" w:hAnsi="Times New Roman"/>
          <w:sz w:val="28"/>
          <w:szCs w:val="28"/>
        </w:rPr>
        <w:tab/>
        <w:t xml:space="preserve">Официальное извещение о проведении конкурса публикуется на интернет-сайте </w:t>
      </w:r>
      <w:r w:rsidRPr="00BC6EBD">
        <w:rPr>
          <w:rFonts w:ascii="Times New Roman" w:hAnsi="Times New Roman"/>
          <w:sz w:val="28"/>
          <w:szCs w:val="28"/>
          <w:u w:val="single"/>
        </w:rPr>
        <w:t xml:space="preserve"> http://</w:t>
      </w:r>
      <w:r w:rsidRPr="00BC6EBD">
        <w:rPr>
          <w:rFonts w:ascii="Times New Roman" w:hAnsi="Times New Roman"/>
          <w:sz w:val="28"/>
          <w:szCs w:val="28"/>
          <w:u w:val="single"/>
          <w:lang w:val="en-US"/>
        </w:rPr>
        <w:t>sterlitamakadm</w:t>
      </w:r>
      <w:r w:rsidRPr="00BC6EBD">
        <w:rPr>
          <w:rFonts w:ascii="Times New Roman" w:hAnsi="Times New Roman"/>
          <w:sz w:val="28"/>
          <w:szCs w:val="28"/>
          <w:u w:val="single"/>
        </w:rPr>
        <w:t>.ru</w:t>
      </w:r>
      <w:r w:rsidRPr="00BC6EBD">
        <w:rPr>
          <w:rFonts w:ascii="Times New Roman" w:hAnsi="Times New Roman"/>
          <w:sz w:val="28"/>
          <w:szCs w:val="28"/>
        </w:rPr>
        <w:t xml:space="preserve"> не позднее, чем за 30 дней до даты проведения конкурса.</w:t>
      </w:r>
    </w:p>
    <w:p w:rsidR="001B0BD5" w:rsidRPr="00F55200" w:rsidRDefault="001B0BD5" w:rsidP="00201CFF">
      <w:pPr>
        <w:spacing w:after="0" w:line="240" w:lineRule="auto"/>
        <w:ind w:firstLine="720"/>
        <w:jc w:val="both"/>
        <w:rPr>
          <w:rFonts w:ascii="Times New Roman" w:hAnsi="Times New Roman"/>
          <w:sz w:val="28"/>
          <w:szCs w:val="28"/>
        </w:rPr>
      </w:pPr>
      <w:r w:rsidRPr="00BC6EBD">
        <w:rPr>
          <w:rFonts w:ascii="Times New Roman" w:hAnsi="Times New Roman"/>
          <w:sz w:val="28"/>
          <w:szCs w:val="28"/>
        </w:rPr>
        <w:t>1.8.</w:t>
      </w:r>
      <w:r w:rsidRPr="00BC6EBD">
        <w:rPr>
          <w:rFonts w:ascii="Times New Roman" w:hAnsi="Times New Roman"/>
          <w:sz w:val="28"/>
          <w:szCs w:val="28"/>
        </w:rPr>
        <w:tab/>
        <w:t>Официальные результаты открытого конкурса публикуются на интернет-сайте _</w:t>
      </w:r>
      <w:r w:rsidRPr="00BC6EBD">
        <w:rPr>
          <w:rFonts w:ascii="Times New Roman" w:hAnsi="Times New Roman"/>
          <w:sz w:val="28"/>
          <w:szCs w:val="28"/>
          <w:u w:val="single"/>
        </w:rPr>
        <w:t xml:space="preserve"> http://</w:t>
      </w:r>
      <w:r w:rsidRPr="00BC6EBD">
        <w:rPr>
          <w:rFonts w:ascii="Times New Roman" w:hAnsi="Times New Roman"/>
          <w:sz w:val="28"/>
          <w:szCs w:val="28"/>
          <w:u w:val="single"/>
          <w:lang w:val="en-US"/>
        </w:rPr>
        <w:t>sterlitamakadm</w:t>
      </w:r>
      <w:r w:rsidRPr="00BC6EBD">
        <w:rPr>
          <w:rFonts w:ascii="Times New Roman" w:hAnsi="Times New Roman"/>
          <w:sz w:val="28"/>
          <w:szCs w:val="28"/>
          <w:u w:val="single"/>
        </w:rPr>
        <w:t>.ru</w:t>
      </w:r>
      <w:r w:rsidRPr="00BC6EBD">
        <w:rPr>
          <w:rFonts w:ascii="Times New Roman" w:hAnsi="Times New Roman"/>
          <w:sz w:val="28"/>
          <w:szCs w:val="28"/>
        </w:rPr>
        <w:t xml:space="preserve"> </w:t>
      </w:r>
      <w:r w:rsidRPr="00F55200">
        <w:rPr>
          <w:rFonts w:ascii="Times New Roman" w:hAnsi="Times New Roman"/>
          <w:sz w:val="28"/>
          <w:szCs w:val="28"/>
        </w:rPr>
        <w:t>в пятидневный срок с даты вскрытия конвертов.</w:t>
      </w:r>
    </w:p>
    <w:p w:rsidR="001B0BD5" w:rsidRPr="00BC6EBD" w:rsidRDefault="001B0BD5" w:rsidP="00201CFF">
      <w:pPr>
        <w:spacing w:after="0" w:line="240" w:lineRule="auto"/>
        <w:ind w:firstLine="720"/>
        <w:jc w:val="both"/>
        <w:rPr>
          <w:rFonts w:ascii="Times New Roman" w:hAnsi="Times New Roman"/>
          <w:sz w:val="28"/>
          <w:szCs w:val="28"/>
        </w:rPr>
      </w:pPr>
      <w:r w:rsidRPr="00F55200">
        <w:rPr>
          <w:rFonts w:ascii="Times New Roman" w:hAnsi="Times New Roman"/>
          <w:sz w:val="28"/>
          <w:szCs w:val="28"/>
        </w:rPr>
        <w:t>1.9.</w:t>
      </w:r>
      <w:r w:rsidRPr="00F55200">
        <w:rPr>
          <w:rFonts w:ascii="Times New Roman" w:hAnsi="Times New Roman"/>
          <w:sz w:val="28"/>
          <w:szCs w:val="28"/>
        </w:rPr>
        <w:tab/>
      </w:r>
      <w:r w:rsidRPr="00F55200">
        <w:rPr>
          <w:rFonts w:ascii="Times New Roman" w:hAnsi="Times New Roman"/>
          <w:color w:val="000000"/>
          <w:sz w:val="28"/>
          <w:szCs w:val="28"/>
        </w:rPr>
        <w:t>Договор подряда с победителем конкурса</w:t>
      </w:r>
      <w:r w:rsidRPr="00BC6EBD">
        <w:rPr>
          <w:rFonts w:ascii="Times New Roman" w:hAnsi="Times New Roman"/>
          <w:color w:val="000000"/>
          <w:sz w:val="28"/>
          <w:szCs w:val="28"/>
        </w:rPr>
        <w:t xml:space="preserve"> заключается по форме согласно приложения № 5 к настоящей конкурсной документации в десятидневный срок с даты опубликования результатов конкурса.</w:t>
      </w:r>
    </w:p>
    <w:p w:rsidR="001B0BD5" w:rsidRPr="00BC6EBD" w:rsidRDefault="001B0BD5" w:rsidP="00201CFF">
      <w:pPr>
        <w:spacing w:after="0" w:line="240" w:lineRule="auto"/>
        <w:ind w:firstLine="720"/>
        <w:jc w:val="both"/>
        <w:rPr>
          <w:rFonts w:ascii="Times New Roman" w:hAnsi="Times New Roman"/>
          <w:color w:val="000000"/>
          <w:sz w:val="28"/>
          <w:szCs w:val="28"/>
        </w:rPr>
      </w:pPr>
      <w:r w:rsidRPr="00BC6EBD">
        <w:rPr>
          <w:rFonts w:ascii="Times New Roman" w:hAnsi="Times New Roman"/>
          <w:color w:val="000000"/>
          <w:sz w:val="28"/>
          <w:szCs w:val="28"/>
        </w:rPr>
        <w:t xml:space="preserve">1.10. Должностное лицо организатора конкурса, ответственное за контакты с участниками конкурса: </w:t>
      </w:r>
      <w:r w:rsidRPr="00BC6EBD">
        <w:rPr>
          <w:rFonts w:ascii="Times New Roman" w:hAnsi="Times New Roman"/>
          <w:color w:val="000000"/>
          <w:sz w:val="28"/>
          <w:szCs w:val="28"/>
          <w:u w:val="single"/>
        </w:rPr>
        <w:t xml:space="preserve"> </w:t>
      </w:r>
      <w:r>
        <w:rPr>
          <w:rFonts w:ascii="Times New Roman" w:hAnsi="Times New Roman"/>
          <w:color w:val="000000"/>
          <w:sz w:val="28"/>
          <w:szCs w:val="28"/>
          <w:u w:val="single"/>
        </w:rPr>
        <w:t>Гафарова Лариса Петровна</w:t>
      </w:r>
      <w:r w:rsidRPr="00BC6EBD">
        <w:rPr>
          <w:rFonts w:ascii="Times New Roman" w:hAnsi="Times New Roman"/>
          <w:color w:val="000000"/>
          <w:sz w:val="28"/>
          <w:szCs w:val="28"/>
          <w:u w:val="single"/>
        </w:rPr>
        <w:t>, 2</w:t>
      </w:r>
      <w:r>
        <w:rPr>
          <w:rFonts w:ascii="Times New Roman" w:hAnsi="Times New Roman"/>
          <w:color w:val="000000"/>
          <w:sz w:val="28"/>
          <w:szCs w:val="28"/>
          <w:u w:val="single"/>
        </w:rPr>
        <w:t>1-26-68</w:t>
      </w:r>
    </w:p>
    <w:p w:rsidR="001B0BD5" w:rsidRPr="00BC6EBD" w:rsidRDefault="001B0BD5" w:rsidP="00201CFF">
      <w:pPr>
        <w:spacing w:after="0" w:line="240" w:lineRule="auto"/>
        <w:ind w:left="2124"/>
        <w:rPr>
          <w:rFonts w:ascii="Times New Roman" w:hAnsi="Times New Roman"/>
          <w:color w:val="000000"/>
          <w:sz w:val="28"/>
          <w:szCs w:val="28"/>
        </w:rPr>
      </w:pPr>
      <w:r w:rsidRPr="00BC6EBD">
        <w:rPr>
          <w:rFonts w:ascii="Times New Roman" w:hAnsi="Times New Roman"/>
          <w:i/>
          <w:color w:val="000000"/>
          <w:sz w:val="28"/>
          <w:szCs w:val="28"/>
        </w:rPr>
        <w:t xml:space="preserve">        (Ф.И.О., телефоны, факс, адрес электронной почты</w:t>
      </w:r>
      <w:r w:rsidRPr="00BC6EBD">
        <w:rPr>
          <w:rFonts w:ascii="Times New Roman" w:hAnsi="Times New Roman"/>
          <w:color w:val="000000"/>
          <w:sz w:val="28"/>
          <w:szCs w:val="28"/>
        </w:rPr>
        <w:t>)</w:t>
      </w:r>
    </w:p>
    <w:p w:rsidR="001B0BD5" w:rsidRPr="00BC6EBD" w:rsidRDefault="001B0BD5" w:rsidP="00201CFF">
      <w:pPr>
        <w:numPr>
          <w:ilvl w:val="0"/>
          <w:numId w:val="4"/>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 xml:space="preserve">Требования к участникам конкурса. </w:t>
      </w:r>
    </w:p>
    <w:p w:rsidR="001B0BD5" w:rsidRPr="00BC6EBD" w:rsidRDefault="001B0BD5" w:rsidP="00201CFF">
      <w:pPr>
        <w:spacing w:after="0" w:line="240" w:lineRule="auto"/>
        <w:ind w:firstLine="708"/>
        <w:jc w:val="both"/>
        <w:rPr>
          <w:rFonts w:ascii="Times New Roman" w:hAnsi="Times New Roman"/>
          <w:sz w:val="28"/>
          <w:szCs w:val="28"/>
        </w:rPr>
      </w:pPr>
      <w:r w:rsidRPr="00BC6EBD">
        <w:rPr>
          <w:rFonts w:ascii="Times New Roman" w:hAnsi="Times New Roman"/>
          <w:sz w:val="28"/>
          <w:szCs w:val="28"/>
        </w:rPr>
        <w:t>Для участия в конкурсе допускаются участники, соответствующие следующим требованиям:</w:t>
      </w:r>
    </w:p>
    <w:p w:rsidR="001B0BD5" w:rsidRPr="00BC6EBD" w:rsidRDefault="001B0BD5" w:rsidP="00201CFF">
      <w:pPr>
        <w:numPr>
          <w:ilvl w:val="1"/>
          <w:numId w:val="9"/>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w:t>
      </w:r>
    </w:p>
    <w:p w:rsidR="001B0BD5" w:rsidRPr="00BC6EBD" w:rsidRDefault="001B0BD5" w:rsidP="00201CFF">
      <w:pPr>
        <w:numPr>
          <w:ilvl w:val="1"/>
          <w:numId w:val="9"/>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1B0BD5" w:rsidRPr="00BC6EBD" w:rsidRDefault="001B0BD5" w:rsidP="00201CFF">
      <w:pPr>
        <w:numPr>
          <w:ilvl w:val="1"/>
          <w:numId w:val="9"/>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участник не должен находиться в процессе ликвидации или в процедуре банкротства;</w:t>
      </w:r>
    </w:p>
    <w:p w:rsidR="001B0BD5" w:rsidRPr="00BC6EBD" w:rsidRDefault="001B0BD5" w:rsidP="00201CFF">
      <w:pPr>
        <w:numPr>
          <w:ilvl w:val="1"/>
          <w:numId w:val="10"/>
        </w:numPr>
        <w:autoSpaceDE w:val="0"/>
        <w:autoSpaceDN w:val="0"/>
        <w:adjustRightInd w:val="0"/>
        <w:spacing w:after="0" w:line="240" w:lineRule="auto"/>
        <w:ind w:left="0" w:firstLine="720"/>
        <w:jc w:val="both"/>
        <w:rPr>
          <w:rFonts w:ascii="Times New Roman" w:hAnsi="Times New Roman"/>
          <w:sz w:val="28"/>
          <w:szCs w:val="28"/>
        </w:rPr>
      </w:pPr>
      <w:r w:rsidRPr="00BC6EBD">
        <w:rPr>
          <w:rFonts w:ascii="Times New Roman" w:hAnsi="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15 мая 2007 года № 292 (с изменениями, внесенными постановлением Правительства Российской Федерации от 15 июня 2009 года № 497);</w:t>
      </w:r>
    </w:p>
    <w:p w:rsidR="001B0BD5" w:rsidRPr="00F55200" w:rsidRDefault="001B0BD5" w:rsidP="00201CFF">
      <w:pPr>
        <w:numPr>
          <w:ilvl w:val="1"/>
          <w:numId w:val="10"/>
        </w:numPr>
        <w:autoSpaceDE w:val="0"/>
        <w:autoSpaceDN w:val="0"/>
        <w:adjustRightInd w:val="0"/>
        <w:spacing w:after="0" w:line="240" w:lineRule="auto"/>
        <w:ind w:left="0" w:firstLine="720"/>
        <w:jc w:val="both"/>
        <w:rPr>
          <w:rFonts w:ascii="Times New Roman" w:hAnsi="Times New Roman"/>
          <w:sz w:val="28"/>
          <w:szCs w:val="28"/>
        </w:rPr>
      </w:pPr>
      <w:r w:rsidRPr="00F55200">
        <w:rPr>
          <w:rFonts w:ascii="Times New Roman" w:hAnsi="Times New Roman"/>
          <w:sz w:val="28"/>
          <w:szCs w:val="28"/>
        </w:rPr>
        <w:t>Участник должен иметь необходимые разрешительные документы на осуществление заявленного вида работ, а так же документы, подтверждающие квалификацию персонала, опыта работы, соблюдение техники безопасности при производстве заявленных видов работ, исполнение договорных обязательств.</w:t>
      </w:r>
    </w:p>
    <w:p w:rsidR="001B0BD5" w:rsidRPr="00BC6EBD" w:rsidRDefault="001B0BD5" w:rsidP="00201CFF">
      <w:pPr>
        <w:autoSpaceDE w:val="0"/>
        <w:autoSpaceDN w:val="0"/>
        <w:adjustRightInd w:val="0"/>
        <w:spacing w:after="0" w:line="240" w:lineRule="auto"/>
        <w:ind w:firstLine="709"/>
        <w:jc w:val="both"/>
        <w:rPr>
          <w:rFonts w:ascii="Times New Roman" w:hAnsi="Times New Roman"/>
          <w:sz w:val="28"/>
          <w:szCs w:val="28"/>
        </w:rPr>
      </w:pPr>
      <w:r w:rsidRPr="00F55200">
        <w:rPr>
          <w:rFonts w:ascii="Times New Roman" w:hAnsi="Times New Roman"/>
          <w:color w:val="000000"/>
          <w:sz w:val="28"/>
          <w:szCs w:val="28"/>
        </w:rPr>
        <w:t>3.</w:t>
      </w:r>
      <w:r w:rsidRPr="00F55200">
        <w:rPr>
          <w:rFonts w:ascii="Times New Roman" w:hAnsi="Times New Roman"/>
          <w:color w:val="000000"/>
          <w:sz w:val="28"/>
          <w:szCs w:val="28"/>
        </w:rPr>
        <w:tab/>
        <w:t>Требования к составу</w:t>
      </w:r>
      <w:r w:rsidRPr="00BC6EBD">
        <w:rPr>
          <w:rFonts w:ascii="Times New Roman" w:hAnsi="Times New Roman"/>
          <w:color w:val="000000"/>
          <w:sz w:val="28"/>
          <w:szCs w:val="28"/>
        </w:rPr>
        <w:t>, форме и порядку подачи заявок на участие в конкурсе.</w:t>
      </w:r>
    </w:p>
    <w:p w:rsidR="001B0BD5" w:rsidRPr="00BC6EBD" w:rsidRDefault="001B0BD5" w:rsidP="00201CFF">
      <w:pPr>
        <w:autoSpaceDE w:val="0"/>
        <w:autoSpaceDN w:val="0"/>
        <w:adjustRightInd w:val="0"/>
        <w:spacing w:after="0" w:line="240" w:lineRule="auto"/>
        <w:ind w:firstLine="709"/>
        <w:jc w:val="both"/>
        <w:rPr>
          <w:rFonts w:ascii="Times New Roman" w:hAnsi="Times New Roman"/>
          <w:sz w:val="28"/>
          <w:szCs w:val="28"/>
        </w:rPr>
      </w:pPr>
      <w:r w:rsidRPr="00BC6EBD">
        <w:rPr>
          <w:rFonts w:ascii="Times New Roman" w:hAnsi="Times New Roman"/>
          <w:sz w:val="28"/>
          <w:szCs w:val="28"/>
        </w:rPr>
        <w:t>3.1.</w:t>
      </w:r>
      <w:r w:rsidRPr="00BC6EBD">
        <w:rPr>
          <w:rFonts w:ascii="Times New Roman" w:hAnsi="Times New Roman"/>
          <w:sz w:val="28"/>
          <w:szCs w:val="28"/>
        </w:rPr>
        <w:tab/>
        <w:t xml:space="preserve">Для участия в конкурсе участник подает заявку, составленную по форме согласно приложению № 1 к настоящей конкурсной документации с приложением следующих документов: </w:t>
      </w:r>
    </w:p>
    <w:p w:rsidR="001B0BD5" w:rsidRPr="00BC6EBD" w:rsidRDefault="001B0BD5" w:rsidP="00201CFF">
      <w:pPr>
        <w:numPr>
          <w:ilvl w:val="2"/>
          <w:numId w:val="11"/>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Описи</w:t>
      </w:r>
      <w:r w:rsidRPr="00BC6EBD">
        <w:rPr>
          <w:rFonts w:ascii="Times New Roman" w:hAnsi="Times New Roman"/>
          <w:sz w:val="28"/>
          <w:szCs w:val="28"/>
        </w:rPr>
        <w:t xml:space="preserve"> входящих в состав заявки документов по форме согласно приложению № 2 к настоящей конкурсной документации;</w:t>
      </w:r>
    </w:p>
    <w:p w:rsidR="001B0BD5" w:rsidRPr="00BC6EBD" w:rsidRDefault="001B0BD5" w:rsidP="00201CFF">
      <w:pPr>
        <w:numPr>
          <w:ilvl w:val="2"/>
          <w:numId w:val="11"/>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w:t>
      </w:r>
      <w:r w:rsidRPr="00BC6EBD">
        <w:rPr>
          <w:rFonts w:ascii="Times New Roman" w:hAnsi="Times New Roman"/>
          <w:sz w:val="28"/>
          <w:szCs w:val="28"/>
        </w:rPr>
        <w:t>окумент</w:t>
      </w:r>
      <w:r>
        <w:rPr>
          <w:rFonts w:ascii="Times New Roman" w:hAnsi="Times New Roman"/>
          <w:sz w:val="28"/>
          <w:szCs w:val="28"/>
        </w:rPr>
        <w:t>а</w:t>
      </w:r>
      <w:r w:rsidRPr="00BC6EBD">
        <w:rPr>
          <w:rFonts w:ascii="Times New Roman" w:hAnsi="Times New Roman"/>
          <w:sz w:val="28"/>
          <w:szCs w:val="28"/>
        </w:rPr>
        <w:t xml:space="preserve">, подтверждающий полномочия лица на осуществление действий от имени участника, по форме согласно приложению № 3 к настоящей конкурсной документации; </w:t>
      </w:r>
    </w:p>
    <w:p w:rsidR="001B0BD5" w:rsidRPr="00BC6EBD" w:rsidRDefault="001B0BD5" w:rsidP="00201CFF">
      <w:pPr>
        <w:numPr>
          <w:ilvl w:val="2"/>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w:t>
      </w:r>
      <w:r>
        <w:rPr>
          <w:rFonts w:ascii="Times New Roman" w:hAnsi="Times New Roman"/>
          <w:sz w:val="28"/>
          <w:szCs w:val="28"/>
        </w:rPr>
        <w:t>И</w:t>
      </w:r>
      <w:r w:rsidRPr="00BC6EBD">
        <w:rPr>
          <w:rFonts w:ascii="Times New Roman" w:hAnsi="Times New Roman"/>
          <w:sz w:val="28"/>
          <w:szCs w:val="28"/>
        </w:rPr>
        <w:t>нфо</w:t>
      </w:r>
      <w:r>
        <w:rPr>
          <w:rFonts w:ascii="Times New Roman" w:hAnsi="Times New Roman"/>
          <w:sz w:val="28"/>
          <w:szCs w:val="28"/>
        </w:rPr>
        <w:t>рмации</w:t>
      </w:r>
      <w:r w:rsidRPr="00BC6EBD">
        <w:rPr>
          <w:rFonts w:ascii="Times New Roman" w:hAnsi="Times New Roman"/>
          <w:sz w:val="28"/>
          <w:szCs w:val="28"/>
        </w:rPr>
        <w:t xml:space="preserve"> о составе и квалификации специалистов, которые планируются к привлечению для выполнения соответствующих работ,             и имеющих высшее специальное образование в строительной отрасли,</w:t>
      </w:r>
      <w:r w:rsidRPr="009575B7">
        <w:rPr>
          <w:rFonts w:ascii="Times New Roman" w:hAnsi="Times New Roman"/>
          <w:sz w:val="30"/>
          <w:szCs w:val="30"/>
        </w:rPr>
        <w:t xml:space="preserve"> </w:t>
      </w:r>
      <w:r>
        <w:rPr>
          <w:rFonts w:ascii="Times New Roman" w:hAnsi="Times New Roman"/>
          <w:sz w:val="30"/>
          <w:szCs w:val="30"/>
        </w:rPr>
        <w:t xml:space="preserve">           </w:t>
      </w:r>
      <w:r w:rsidRPr="009575B7">
        <w:rPr>
          <w:rFonts w:ascii="Times New Roman" w:hAnsi="Times New Roman"/>
          <w:sz w:val="30"/>
          <w:szCs w:val="30"/>
        </w:rPr>
        <w:t xml:space="preserve">по </w:t>
      </w:r>
      <w:r w:rsidRPr="00BC6EBD">
        <w:rPr>
          <w:rFonts w:ascii="Times New Roman" w:hAnsi="Times New Roman"/>
          <w:sz w:val="28"/>
          <w:szCs w:val="28"/>
        </w:rPr>
        <w:t>форме согласно приложению № 4 к конкурсной документации                        с приложением документов, подтверждающих их квалификацию;</w:t>
      </w:r>
    </w:p>
    <w:p w:rsidR="001B0BD5" w:rsidRPr="00F55200" w:rsidRDefault="001B0BD5" w:rsidP="00201CFF">
      <w:pPr>
        <w:numPr>
          <w:ilvl w:val="2"/>
          <w:numId w:val="11"/>
        </w:numPr>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w:t>
      </w:r>
      <w:r w:rsidRPr="00F55200">
        <w:rPr>
          <w:rFonts w:ascii="Times New Roman" w:hAnsi="Times New Roman"/>
          <w:sz w:val="28"/>
          <w:szCs w:val="28"/>
        </w:rPr>
        <w:t>нотариально заверенных копий учредительных документов со всеми зарегистрированными изменениями и дополнениями к ним (для юридических лиц), нотариально заверенная копия документа, удостоверяющего личность – паспорт гражданина Российской Федерации (для индивидуальных предпринимателей);</w:t>
      </w:r>
    </w:p>
    <w:p w:rsidR="001B0BD5" w:rsidRPr="00F55200" w:rsidRDefault="001B0BD5" w:rsidP="00201CFF">
      <w:pPr>
        <w:numPr>
          <w:ilvl w:val="2"/>
          <w:numId w:val="11"/>
        </w:numPr>
        <w:spacing w:after="0" w:line="240" w:lineRule="auto"/>
        <w:ind w:left="0" w:firstLine="709"/>
        <w:jc w:val="both"/>
        <w:rPr>
          <w:rFonts w:ascii="Times New Roman" w:hAnsi="Times New Roman"/>
          <w:sz w:val="28"/>
          <w:szCs w:val="28"/>
        </w:rPr>
      </w:pPr>
      <w:r w:rsidRPr="00F55200">
        <w:rPr>
          <w:rFonts w:ascii="Times New Roman" w:hAnsi="Times New Roman"/>
          <w:sz w:val="28"/>
          <w:szCs w:val="28"/>
        </w:rPr>
        <w:t>нотариально заверенной копии свидетельства о постановке на учет в налоговом органе;</w:t>
      </w:r>
    </w:p>
    <w:p w:rsidR="001B0BD5" w:rsidRPr="00F55200" w:rsidRDefault="001B0BD5" w:rsidP="00201CFF">
      <w:pPr>
        <w:numPr>
          <w:ilvl w:val="2"/>
          <w:numId w:val="11"/>
        </w:numPr>
        <w:spacing w:after="0" w:line="240" w:lineRule="auto"/>
        <w:ind w:left="0" w:firstLine="709"/>
        <w:jc w:val="both"/>
        <w:rPr>
          <w:rFonts w:ascii="Times New Roman" w:hAnsi="Times New Roman"/>
          <w:sz w:val="28"/>
          <w:szCs w:val="28"/>
        </w:rPr>
      </w:pPr>
      <w:r w:rsidRPr="00F55200">
        <w:rPr>
          <w:rFonts w:ascii="Times New Roman" w:hAnsi="Times New Roman"/>
          <w:sz w:val="28"/>
          <w:szCs w:val="28"/>
        </w:rPr>
        <w:t xml:space="preserve"> нотариально заверенной копии свидетельства о государственной регистрации; </w:t>
      </w:r>
    </w:p>
    <w:p w:rsidR="001B0BD5" w:rsidRPr="005D6E7A" w:rsidRDefault="001B0BD5" w:rsidP="00201CFF">
      <w:pPr>
        <w:numPr>
          <w:ilvl w:val="2"/>
          <w:numId w:val="11"/>
        </w:numPr>
        <w:spacing w:after="0" w:line="240" w:lineRule="auto"/>
        <w:ind w:left="0" w:firstLine="709"/>
        <w:jc w:val="both"/>
        <w:rPr>
          <w:rFonts w:ascii="Times New Roman" w:hAnsi="Times New Roman"/>
          <w:sz w:val="28"/>
          <w:szCs w:val="28"/>
        </w:rPr>
      </w:pPr>
      <w:r w:rsidRPr="00F55200">
        <w:rPr>
          <w:rFonts w:ascii="Times New Roman" w:hAnsi="Times New Roman"/>
          <w:sz w:val="28"/>
          <w:szCs w:val="28"/>
        </w:rPr>
        <w:t xml:space="preserve"> оригинала или нотариально заверенной копии выписки из Единого государственного реестра юридических лиц (Единого государственного реестра индивидуальных предпринимателей</w:t>
      </w:r>
      <w:r>
        <w:rPr>
          <w:rFonts w:ascii="Times New Roman" w:hAnsi="Times New Roman"/>
          <w:sz w:val="28"/>
          <w:szCs w:val="28"/>
        </w:rPr>
        <w:t>), полученной</w:t>
      </w:r>
      <w:r w:rsidRPr="005D6E7A">
        <w:rPr>
          <w:rFonts w:ascii="Times New Roman" w:hAnsi="Times New Roman"/>
          <w:sz w:val="28"/>
          <w:szCs w:val="28"/>
        </w:rPr>
        <w:t xml:space="preserve"> не ранее чем за шесть месяцев до объявления конкурса;</w:t>
      </w:r>
    </w:p>
    <w:p w:rsidR="001B0BD5" w:rsidRPr="00BC6EBD" w:rsidRDefault="001B0BD5" w:rsidP="00201CFF">
      <w:pPr>
        <w:numPr>
          <w:ilvl w:val="2"/>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копии</w:t>
      </w:r>
      <w:r w:rsidRPr="00BC6EBD">
        <w:rPr>
          <w:rFonts w:ascii="Times New Roman" w:hAnsi="Times New Roman"/>
          <w:sz w:val="28"/>
          <w:szCs w:val="28"/>
        </w:rPr>
        <w:t xml:space="preserve"> справки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w:t>
      </w:r>
      <w:r>
        <w:rPr>
          <w:rFonts w:ascii="Times New Roman" w:hAnsi="Times New Roman"/>
          <w:sz w:val="28"/>
          <w:szCs w:val="28"/>
        </w:rPr>
        <w:t>дний календарный год, полученной</w:t>
      </w:r>
      <w:r w:rsidRPr="00BC6EBD">
        <w:rPr>
          <w:rFonts w:ascii="Times New Roman" w:hAnsi="Times New Roman"/>
          <w:sz w:val="28"/>
          <w:szCs w:val="28"/>
        </w:rPr>
        <w:t xml:space="preserve"> не позднее, чем за три месяца до даты подачи заявки;</w:t>
      </w:r>
    </w:p>
    <w:p w:rsidR="001B0BD5" w:rsidRPr="00BC6EBD" w:rsidRDefault="001B0BD5" w:rsidP="00201CFF">
      <w:pPr>
        <w:spacing w:after="0" w:line="240" w:lineRule="auto"/>
        <w:jc w:val="both"/>
        <w:rPr>
          <w:rFonts w:ascii="Times New Roman" w:hAnsi="Times New Roman"/>
          <w:sz w:val="28"/>
          <w:szCs w:val="28"/>
        </w:rPr>
      </w:pPr>
      <w:r w:rsidRPr="00BC6EBD">
        <w:rPr>
          <w:rFonts w:ascii="Times New Roman" w:hAnsi="Times New Roman"/>
          <w:sz w:val="28"/>
          <w:szCs w:val="28"/>
        </w:rPr>
        <w:tab/>
        <w:t>3.1.9</w:t>
      </w:r>
      <w:r>
        <w:rPr>
          <w:rFonts w:ascii="Times New Roman" w:hAnsi="Times New Roman"/>
          <w:sz w:val="28"/>
          <w:szCs w:val="28"/>
        </w:rPr>
        <w:t>. копии</w:t>
      </w:r>
      <w:r w:rsidRPr="00BC6EBD">
        <w:rPr>
          <w:rFonts w:ascii="Times New Roman" w:hAnsi="Times New Roman"/>
          <w:sz w:val="28"/>
          <w:szCs w:val="28"/>
        </w:rPr>
        <w:t xml:space="preserve">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(при проведении работ, указанных в перечне, утвержденном приказом Минрегиона России от 30 декабря 2009 года № 624).</w:t>
      </w:r>
    </w:p>
    <w:p w:rsidR="001B0BD5" w:rsidRPr="00BC6EBD" w:rsidRDefault="001B0BD5" w:rsidP="00201CFF">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Указанные документы являются обязательными для представления. Копии документов должны быть заверены надлежащим образом. Отсутствие в составе конкурсной заявки какого-либо документа или представление документов по формам, отличным от тех, что включены в настоящую конкурсную документацию, является основанием для отказа в допуске к участию в конкурсе.</w:t>
      </w:r>
    </w:p>
    <w:p w:rsidR="001B0BD5" w:rsidRPr="00BC6EBD" w:rsidRDefault="001B0BD5" w:rsidP="00201CFF">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Конкурсная заявка должна быть представлена организатору конкурса в двойном конверте. На внешнем конверте указывается предмет конкурса</w:t>
      </w:r>
      <w:r w:rsidRPr="00BC6EBD">
        <w:rPr>
          <w:rFonts w:ascii="Times New Roman" w:hAnsi="Times New Roman"/>
          <w:color w:val="000000"/>
          <w:sz w:val="28"/>
          <w:szCs w:val="28"/>
        </w:rPr>
        <w:t xml:space="preserve">. </w:t>
      </w:r>
      <w:r w:rsidRPr="00BC6EBD">
        <w:rPr>
          <w:rFonts w:ascii="Times New Roman" w:hAnsi="Times New Roman"/>
          <w:sz w:val="28"/>
          <w:szCs w:val="28"/>
        </w:rPr>
        <w:t xml:space="preserve">Во внешний конверт вкладываются два внутренних конверта - один с оригиналом конкурсной заявки, а второй с ее копией. </w:t>
      </w:r>
      <w:r w:rsidRPr="00BC6EBD">
        <w:rPr>
          <w:rFonts w:ascii="Times New Roman" w:hAnsi="Times New Roman"/>
          <w:color w:val="000000"/>
          <w:sz w:val="28"/>
          <w:szCs w:val="28"/>
        </w:rPr>
        <w:t>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телефон. Копия заявки должна содержать копии всех документов оригинала. Заверение копий заявки и входящих в ее состав документов не требуется.</w:t>
      </w:r>
    </w:p>
    <w:p w:rsidR="001B0BD5" w:rsidRPr="00BC6EBD" w:rsidRDefault="001B0BD5" w:rsidP="00201CFF">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Конкурсная заявка доставляется участником с помощью почты, курьером или лично по адресу, указанному в пункте 1.5 конкурсной документации.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 Зарегистрированной конкурсной заявке присваивается порядковый номер, соответствующий номеру очередности ее доставки участником. </w:t>
      </w:r>
    </w:p>
    <w:p w:rsidR="001B0BD5" w:rsidRPr="00BC6EBD" w:rsidRDefault="001B0BD5" w:rsidP="00201CFF">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Участник имеет право в любое время до даты и часа вскрытия конвертов отозвать поданную конкурсную заявку. Уведомление об отзыве заявки подается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ее,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1B0BD5" w:rsidRPr="00BC6EBD" w:rsidRDefault="001B0BD5" w:rsidP="00201CFF">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Участник имеет право в любое время до даты и часа вскрытия конвертов вносить изменения в поданную конкурсную заявку. Изменение вносится и регистрируется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 же, как внешний конверт с конкурсной заявкой, и на котором делается надпись «Изменение». Изменение имеет приоритет над конкурсной заявкой.</w:t>
      </w:r>
    </w:p>
    <w:p w:rsidR="001B0BD5" w:rsidRPr="00BC6EBD" w:rsidRDefault="001B0BD5" w:rsidP="00201CFF">
      <w:pPr>
        <w:spacing w:after="0" w:line="240" w:lineRule="auto"/>
        <w:ind w:firstLine="720"/>
        <w:jc w:val="both"/>
        <w:rPr>
          <w:rFonts w:ascii="Times New Roman" w:hAnsi="Times New Roman"/>
          <w:bCs/>
          <w:sz w:val="28"/>
          <w:szCs w:val="28"/>
        </w:rPr>
      </w:pPr>
      <w:r w:rsidRPr="00BC6EBD">
        <w:rPr>
          <w:rFonts w:ascii="Times New Roman" w:hAnsi="Times New Roman"/>
          <w:bCs/>
          <w:sz w:val="28"/>
          <w:szCs w:val="28"/>
        </w:rPr>
        <w:t>4.</w:t>
      </w:r>
      <w:r w:rsidRPr="00BC6EBD">
        <w:rPr>
          <w:rFonts w:ascii="Times New Roman" w:hAnsi="Times New Roman"/>
          <w:bCs/>
          <w:sz w:val="28"/>
          <w:szCs w:val="28"/>
        </w:rPr>
        <w:tab/>
        <w:t>Процедура проведения конкурса.</w:t>
      </w:r>
    </w:p>
    <w:p w:rsidR="001B0BD5" w:rsidRPr="00BC6EBD" w:rsidRDefault="001B0BD5" w:rsidP="00201CFF">
      <w:pPr>
        <w:spacing w:after="0" w:line="240" w:lineRule="auto"/>
        <w:ind w:firstLine="709"/>
        <w:jc w:val="both"/>
        <w:rPr>
          <w:rFonts w:ascii="Times New Roman" w:hAnsi="Times New Roman"/>
          <w:sz w:val="28"/>
          <w:szCs w:val="28"/>
        </w:rPr>
      </w:pPr>
      <w:r w:rsidRPr="00BC6EBD">
        <w:rPr>
          <w:rFonts w:ascii="Times New Roman" w:hAnsi="Times New Roman"/>
          <w:color w:val="000000"/>
          <w:sz w:val="28"/>
          <w:szCs w:val="28"/>
        </w:rPr>
        <w:t>4.1.</w:t>
      </w:r>
      <w:r w:rsidRPr="00BC6EBD">
        <w:rPr>
          <w:rFonts w:ascii="Times New Roman" w:hAnsi="Times New Roman"/>
          <w:color w:val="000000"/>
          <w:sz w:val="28"/>
          <w:szCs w:val="28"/>
        </w:rPr>
        <w:tab/>
        <w:t>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1.10 настоящей конкурсной документации.</w:t>
      </w:r>
      <w:r w:rsidRPr="00BC6EBD">
        <w:rPr>
          <w:rFonts w:ascii="Times New Roman" w:hAnsi="Times New Roman"/>
          <w:sz w:val="28"/>
          <w:szCs w:val="28"/>
        </w:rPr>
        <w:t xml:space="preserve"> Ответы на письменные вопросы участников конкурса направляются в течение двух рабочих дней со дня поступления.</w:t>
      </w:r>
    </w:p>
    <w:p w:rsidR="001B0BD5" w:rsidRPr="00BC6EBD" w:rsidRDefault="001B0BD5" w:rsidP="00201CFF">
      <w:pPr>
        <w:pStyle w:val="ConsPlusNormal"/>
        <w:widowControl/>
        <w:ind w:firstLine="709"/>
        <w:jc w:val="both"/>
        <w:rPr>
          <w:rFonts w:ascii="Times New Roman" w:hAnsi="Times New Roman" w:cs="Times New Roman"/>
          <w:color w:val="000000"/>
          <w:sz w:val="28"/>
          <w:szCs w:val="28"/>
        </w:rPr>
      </w:pPr>
      <w:r w:rsidRPr="00BC6EBD">
        <w:rPr>
          <w:rFonts w:ascii="Times New Roman" w:hAnsi="Times New Roman" w:cs="Times New Roman"/>
          <w:color w:val="000000"/>
          <w:sz w:val="28"/>
          <w:szCs w:val="28"/>
        </w:rPr>
        <w:t>4.2.</w:t>
      </w:r>
      <w:r w:rsidRPr="00BC6EBD">
        <w:rPr>
          <w:rFonts w:ascii="Times New Roman" w:hAnsi="Times New Roman" w:cs="Times New Roman"/>
          <w:color w:val="000000"/>
          <w:sz w:val="28"/>
          <w:szCs w:val="28"/>
        </w:rPr>
        <w:tab/>
        <w:t>Организатор конкурса вправе вносить изменения в конкурсную документацию не позднее, чем за 5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1B0BD5" w:rsidRPr="00BC6EBD" w:rsidRDefault="001B0BD5" w:rsidP="00201CFF">
      <w:pPr>
        <w:pStyle w:val="ConsPlusNormal"/>
        <w:widowControl/>
        <w:ind w:firstLine="709"/>
        <w:jc w:val="both"/>
        <w:rPr>
          <w:rFonts w:ascii="Times New Roman" w:hAnsi="Times New Roman" w:cs="Times New Roman"/>
          <w:color w:val="000000"/>
          <w:sz w:val="28"/>
          <w:szCs w:val="28"/>
        </w:rPr>
      </w:pPr>
      <w:r w:rsidRPr="00BC6EBD">
        <w:rPr>
          <w:rFonts w:ascii="Times New Roman" w:hAnsi="Times New Roman" w:cs="Times New Roman"/>
          <w:sz w:val="28"/>
          <w:szCs w:val="28"/>
        </w:rPr>
        <w:t>4.3.</w:t>
      </w:r>
      <w:r w:rsidRPr="00BC6EBD">
        <w:rPr>
          <w:rFonts w:ascii="Times New Roman" w:hAnsi="Times New Roman" w:cs="Times New Roman"/>
          <w:sz w:val="28"/>
          <w:szCs w:val="28"/>
        </w:rPr>
        <w:tab/>
        <w:t xml:space="preserve">После вскрытия конвертов полученные конкурсные заявки проходят процедуру рассмотрения конкурсной комиссией на предмет соответствия требованиям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 </w:t>
      </w:r>
    </w:p>
    <w:p w:rsidR="001B0BD5" w:rsidRPr="00BC6EBD" w:rsidRDefault="001B0BD5" w:rsidP="00201CFF">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4.3.1.</w:t>
      </w:r>
      <w:r w:rsidRPr="00BC6EBD">
        <w:rPr>
          <w:rFonts w:ascii="Times New Roman" w:hAnsi="Times New Roman" w:cs="Times New Roman"/>
          <w:sz w:val="28"/>
          <w:szCs w:val="28"/>
        </w:rPr>
        <w:tab/>
        <w:t xml:space="preserve"> отсутствие подписи в конкурсной заявке или наличие подписи лица, не уполномоченного подписывать конкурсную заявку;</w:t>
      </w:r>
    </w:p>
    <w:p w:rsidR="001B0BD5" w:rsidRPr="00BC6EBD" w:rsidRDefault="001B0BD5" w:rsidP="00201CFF">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4.3.2.</w:t>
      </w:r>
      <w:r w:rsidRPr="00BC6EBD">
        <w:rPr>
          <w:rFonts w:ascii="Times New Roman" w:hAnsi="Times New Roman" w:cs="Times New Roman"/>
          <w:sz w:val="28"/>
          <w:szCs w:val="28"/>
        </w:rPr>
        <w:tab/>
        <w:t xml:space="preserve"> предоставление участником неполного комплекта документов, установленных пунктом 3.1 настоящей конкурсной документации, либо документов, оформленных ненадлежащим образом.</w:t>
      </w:r>
    </w:p>
    <w:p w:rsidR="001B0BD5" w:rsidRPr="00BC6EBD" w:rsidRDefault="001B0BD5" w:rsidP="00201CFF">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4.3.3.</w:t>
      </w:r>
      <w:r w:rsidRPr="00BC6EBD">
        <w:rPr>
          <w:rFonts w:ascii="Times New Roman" w:hAnsi="Times New Roman" w:cs="Times New Roman"/>
          <w:sz w:val="28"/>
          <w:szCs w:val="28"/>
        </w:rPr>
        <w:tab/>
        <w:t xml:space="preserve"> несоответствие участника требованиям, установленным пунктом 2 конкурсной документации;</w:t>
      </w:r>
    </w:p>
    <w:p w:rsidR="001B0BD5" w:rsidRPr="00BC6EBD" w:rsidRDefault="001B0BD5" w:rsidP="00201CFF">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4.3.4.</w:t>
      </w:r>
      <w:r w:rsidRPr="00BC6EBD">
        <w:rPr>
          <w:rFonts w:ascii="Times New Roman" w:hAnsi="Times New Roman" w:cs="Times New Roman"/>
          <w:sz w:val="28"/>
          <w:szCs w:val="28"/>
        </w:rPr>
        <w:tab/>
        <w:t xml:space="preserve"> превышение цены конкурсной заявки  над начальной ценой, указанной в конкурсной документации;</w:t>
      </w:r>
    </w:p>
    <w:p w:rsidR="001B0BD5" w:rsidRPr="00BC6EBD" w:rsidRDefault="001B0BD5" w:rsidP="00201CFF">
      <w:pPr>
        <w:spacing w:after="0" w:line="240" w:lineRule="auto"/>
        <w:ind w:firstLine="709"/>
        <w:jc w:val="both"/>
        <w:rPr>
          <w:rFonts w:ascii="Times New Roman" w:hAnsi="Times New Roman"/>
          <w:sz w:val="28"/>
          <w:szCs w:val="28"/>
        </w:rPr>
      </w:pPr>
      <w:r w:rsidRPr="00BC6EBD">
        <w:rPr>
          <w:rFonts w:ascii="Times New Roman" w:hAnsi="Times New Roman"/>
          <w:sz w:val="28"/>
          <w:szCs w:val="28"/>
        </w:rPr>
        <w:t>4.3.5.</w:t>
      </w:r>
      <w:r w:rsidRPr="00BC6EBD">
        <w:rPr>
          <w:rFonts w:ascii="Times New Roman" w:hAnsi="Times New Roman"/>
          <w:sz w:val="28"/>
          <w:szCs w:val="28"/>
        </w:rPr>
        <w:tab/>
        <w:t xml:space="preserve"> предоставление участником в конкурсной заявке недостоверных сведений. </w:t>
      </w:r>
    </w:p>
    <w:p w:rsidR="001B0BD5" w:rsidRPr="00BC6EBD" w:rsidRDefault="001B0BD5" w:rsidP="00201CFF">
      <w:pPr>
        <w:spacing w:after="0" w:line="240" w:lineRule="auto"/>
        <w:ind w:firstLine="709"/>
        <w:jc w:val="both"/>
        <w:rPr>
          <w:rFonts w:ascii="Times New Roman" w:hAnsi="Times New Roman"/>
          <w:sz w:val="28"/>
          <w:szCs w:val="28"/>
        </w:rPr>
      </w:pPr>
      <w:r w:rsidRPr="00BC6EBD">
        <w:rPr>
          <w:rFonts w:ascii="Times New Roman" w:hAnsi="Times New Roman"/>
          <w:sz w:val="28"/>
          <w:szCs w:val="28"/>
        </w:rPr>
        <w:t>4.4.</w:t>
      </w:r>
      <w:r w:rsidRPr="00BC6EBD">
        <w:rPr>
          <w:rFonts w:ascii="Times New Roman" w:hAnsi="Times New Roman"/>
          <w:sz w:val="28"/>
          <w:szCs w:val="28"/>
        </w:rPr>
        <w:tab/>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и на основе методики оценки конкурсных заявок согласно пункту 5 конкурсной документации.</w:t>
      </w:r>
    </w:p>
    <w:p w:rsidR="001B0BD5" w:rsidRPr="00BC6EBD" w:rsidRDefault="001B0BD5" w:rsidP="00201CFF">
      <w:pPr>
        <w:spacing w:after="0" w:line="240" w:lineRule="auto"/>
        <w:ind w:firstLine="709"/>
        <w:jc w:val="both"/>
        <w:rPr>
          <w:rFonts w:ascii="Times New Roman" w:hAnsi="Times New Roman"/>
          <w:color w:val="000000"/>
          <w:sz w:val="28"/>
          <w:szCs w:val="28"/>
        </w:rPr>
      </w:pPr>
      <w:r w:rsidRPr="00BC6EBD">
        <w:rPr>
          <w:rFonts w:ascii="Times New Roman" w:hAnsi="Times New Roman"/>
          <w:color w:val="000000"/>
          <w:sz w:val="28"/>
          <w:szCs w:val="28"/>
        </w:rPr>
        <w:t>5.</w:t>
      </w:r>
      <w:r w:rsidRPr="00BC6EBD">
        <w:rPr>
          <w:rFonts w:ascii="Times New Roman" w:hAnsi="Times New Roman"/>
          <w:color w:val="000000"/>
          <w:sz w:val="28"/>
          <w:szCs w:val="28"/>
        </w:rPr>
        <w:tab/>
        <w:t>Критерии и порядок оценки заявок на участие в конкурсе.</w:t>
      </w:r>
    </w:p>
    <w:p w:rsidR="001B0BD5" w:rsidRPr="00BC6EBD" w:rsidRDefault="001B0BD5" w:rsidP="00201CFF">
      <w:pPr>
        <w:spacing w:after="0" w:line="240" w:lineRule="auto"/>
        <w:ind w:firstLine="709"/>
        <w:jc w:val="both"/>
        <w:rPr>
          <w:rFonts w:ascii="Times New Roman" w:hAnsi="Times New Roman"/>
          <w:sz w:val="28"/>
          <w:szCs w:val="28"/>
        </w:rPr>
      </w:pPr>
      <w:r w:rsidRPr="00BC6EBD">
        <w:rPr>
          <w:rFonts w:ascii="Times New Roman" w:hAnsi="Times New Roman"/>
          <w:sz w:val="28"/>
          <w:szCs w:val="28"/>
        </w:rPr>
        <w:t>5.1.</w:t>
      </w:r>
      <w:r w:rsidRPr="00BC6EBD">
        <w:rPr>
          <w:rFonts w:ascii="Times New Roman" w:hAnsi="Times New Roman"/>
          <w:sz w:val="28"/>
          <w:szCs w:val="28"/>
        </w:rPr>
        <w:tab/>
        <w:t xml:space="preserve">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 осуществляет оценку заявок </w:t>
      </w:r>
      <w:r w:rsidRPr="00BC6EBD">
        <w:rPr>
          <w:rFonts w:ascii="Times New Roman" w:hAnsi="Times New Roman"/>
          <w:color w:val="000000"/>
          <w:spacing w:val="-13"/>
          <w:w w:val="108"/>
          <w:sz w:val="28"/>
          <w:szCs w:val="28"/>
        </w:rPr>
        <w:t xml:space="preserve">по следующим трем критериям: </w:t>
      </w:r>
    </w:p>
    <w:p w:rsidR="001B0BD5" w:rsidRPr="00BC6EBD" w:rsidRDefault="001B0BD5" w:rsidP="00201CFF">
      <w:pPr>
        <w:widowControl w:val="0"/>
        <w:numPr>
          <w:ilvl w:val="0"/>
          <w:numId w:val="1"/>
        </w:numPr>
        <w:shd w:val="clear" w:color="auto" w:fill="FFFFFF"/>
        <w:tabs>
          <w:tab w:val="left" w:pos="993"/>
          <w:tab w:val="left" w:pos="1418"/>
        </w:tabs>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цена договора: максимальное количество баллов - 60;</w:t>
      </w:r>
    </w:p>
    <w:p w:rsidR="001B0BD5" w:rsidRPr="00BC6EBD" w:rsidRDefault="001B0BD5" w:rsidP="00201CFF">
      <w:pPr>
        <w:widowControl w:val="0"/>
        <w:numPr>
          <w:ilvl w:val="0"/>
          <w:numId w:val="1"/>
        </w:numPr>
        <w:shd w:val="clear" w:color="auto" w:fill="FFFFFF"/>
        <w:tabs>
          <w:tab w:val="left" w:pos="993"/>
        </w:tabs>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w:t>
      </w:r>
      <w:r w:rsidRPr="00BC6EBD">
        <w:rPr>
          <w:rFonts w:ascii="Times New Roman" w:hAnsi="Times New Roman"/>
          <w:sz w:val="28"/>
          <w:szCs w:val="28"/>
          <w:lang w:val="en-US"/>
        </w:rPr>
        <w:t>c</w:t>
      </w:r>
      <w:r w:rsidRPr="00BC6EBD">
        <w:rPr>
          <w:rFonts w:ascii="Times New Roman" w:hAnsi="Times New Roman"/>
          <w:sz w:val="28"/>
          <w:szCs w:val="28"/>
        </w:rPr>
        <w:t>рок выполнения работ: максимальное количество баллов - 20;</w:t>
      </w:r>
    </w:p>
    <w:p w:rsidR="001B0BD5" w:rsidRPr="00BC6EBD" w:rsidRDefault="001B0BD5" w:rsidP="00201CFF">
      <w:pPr>
        <w:widowControl w:val="0"/>
        <w:numPr>
          <w:ilvl w:val="0"/>
          <w:numId w:val="1"/>
        </w:numPr>
        <w:shd w:val="clear" w:color="auto" w:fill="FFFFFF"/>
        <w:tabs>
          <w:tab w:val="left" w:pos="993"/>
        </w:tabs>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квалификация участника: максимальное количество баллов – 20. </w:t>
      </w:r>
    </w:p>
    <w:p w:rsidR="001B0BD5" w:rsidRPr="00BC6EBD" w:rsidRDefault="001B0BD5" w:rsidP="00201CFF">
      <w:pPr>
        <w:widowControl w:val="0"/>
        <w:shd w:val="clear" w:color="auto" w:fill="FFFFFF"/>
        <w:tabs>
          <w:tab w:val="left" w:pos="993"/>
        </w:tabs>
        <w:autoSpaceDE w:val="0"/>
        <w:autoSpaceDN w:val="0"/>
        <w:adjustRightInd w:val="0"/>
        <w:spacing w:after="0" w:line="240" w:lineRule="auto"/>
        <w:jc w:val="both"/>
        <w:rPr>
          <w:rFonts w:ascii="Times New Roman" w:hAnsi="Times New Roman"/>
          <w:sz w:val="28"/>
          <w:szCs w:val="28"/>
        </w:rPr>
      </w:pPr>
      <w:r w:rsidRPr="00BC6EBD">
        <w:rPr>
          <w:rFonts w:ascii="Times New Roman" w:hAnsi="Times New Roman"/>
          <w:sz w:val="28"/>
          <w:szCs w:val="28"/>
        </w:rPr>
        <w:t xml:space="preserve">         5.2.  Оценка по критерию «Квалификация участника» производится по четырем подкритериям:</w:t>
      </w:r>
    </w:p>
    <w:p w:rsidR="001B0BD5" w:rsidRPr="00BC6EBD" w:rsidRDefault="001B0BD5" w:rsidP="00201CF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bCs/>
          <w:sz w:val="28"/>
          <w:szCs w:val="28"/>
        </w:rPr>
      </w:pPr>
      <w:r w:rsidRPr="00BC6EBD">
        <w:rPr>
          <w:rFonts w:ascii="Times New Roman" w:hAnsi="Times New Roman"/>
          <w:sz w:val="28"/>
          <w:szCs w:val="28"/>
        </w:rPr>
        <w:t>а)</w:t>
      </w:r>
      <w:r w:rsidRPr="00BC6EBD">
        <w:rPr>
          <w:rFonts w:ascii="Times New Roman" w:hAnsi="Times New Roman"/>
          <w:sz w:val="28"/>
          <w:szCs w:val="28"/>
        </w:rPr>
        <w:tab/>
        <w:t xml:space="preserve"> опыт работы (к</w:t>
      </w:r>
      <w:r w:rsidRPr="00BC6EBD">
        <w:rPr>
          <w:rFonts w:ascii="Times New Roman" w:hAnsi="Times New Roman"/>
          <w:bCs/>
          <w:sz w:val="28"/>
          <w:szCs w:val="28"/>
        </w:rPr>
        <w:t>оличество успешно завершенных объектов-аналогов за последний год);</w:t>
      </w:r>
    </w:p>
    <w:p w:rsidR="001B0BD5" w:rsidRPr="00BC6EBD" w:rsidRDefault="001B0BD5" w:rsidP="00201CF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bCs/>
          <w:sz w:val="28"/>
          <w:szCs w:val="28"/>
        </w:rPr>
      </w:pPr>
      <w:r w:rsidRPr="00BC6EBD">
        <w:rPr>
          <w:rFonts w:ascii="Times New Roman" w:hAnsi="Times New Roman"/>
          <w:bCs/>
          <w:sz w:val="28"/>
          <w:szCs w:val="28"/>
        </w:rPr>
        <w:t>б)</w:t>
      </w:r>
      <w:r w:rsidRPr="00BC6EBD">
        <w:rPr>
          <w:rFonts w:ascii="Times New Roman" w:hAnsi="Times New Roman"/>
          <w:bCs/>
          <w:sz w:val="28"/>
          <w:szCs w:val="28"/>
        </w:rPr>
        <w:tab/>
        <w:t xml:space="preserve"> квалификация персонала (наличие в штате квалифицированного инженерного персонала);</w:t>
      </w:r>
    </w:p>
    <w:p w:rsidR="001B0BD5" w:rsidRPr="00BC6EBD" w:rsidRDefault="001B0BD5" w:rsidP="00201CF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bCs/>
          <w:sz w:val="28"/>
          <w:szCs w:val="28"/>
        </w:rPr>
      </w:pPr>
      <w:r w:rsidRPr="00BC6EBD">
        <w:rPr>
          <w:rFonts w:ascii="Times New Roman" w:hAnsi="Times New Roman"/>
          <w:bCs/>
          <w:sz w:val="28"/>
          <w:szCs w:val="28"/>
        </w:rPr>
        <w:t>в)</w:t>
      </w:r>
      <w:r w:rsidRPr="00BC6EBD">
        <w:rPr>
          <w:rFonts w:ascii="Times New Roman" w:hAnsi="Times New Roman"/>
          <w:bCs/>
          <w:sz w:val="28"/>
          <w:szCs w:val="28"/>
        </w:rPr>
        <w:tab/>
        <w:t xml:space="preserve"> соблюдение техники безопасности (количество несчастных случаев при производстве работ за последние два года);</w:t>
      </w:r>
    </w:p>
    <w:p w:rsidR="001B0BD5" w:rsidRPr="00BC6EBD" w:rsidRDefault="001B0BD5" w:rsidP="00201CF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sz w:val="28"/>
          <w:szCs w:val="28"/>
        </w:rPr>
      </w:pPr>
      <w:r w:rsidRPr="00BC6EBD">
        <w:rPr>
          <w:rFonts w:ascii="Times New Roman" w:hAnsi="Times New Roman"/>
          <w:bCs/>
          <w:sz w:val="28"/>
          <w:szCs w:val="28"/>
        </w:rPr>
        <w:t>г)</w:t>
      </w:r>
      <w:r w:rsidRPr="00BC6EBD">
        <w:rPr>
          <w:rFonts w:ascii="Times New Roman" w:hAnsi="Times New Roman"/>
          <w:bCs/>
          <w:sz w:val="28"/>
          <w:szCs w:val="28"/>
        </w:rPr>
        <w:tab/>
        <w:t xml:space="preserve"> </w:t>
      </w:r>
      <w:r w:rsidRPr="00BC6EBD">
        <w:rPr>
          <w:rFonts w:ascii="Times New Roman" w:hAnsi="Times New Roman"/>
          <w:sz w:val="28"/>
          <w:szCs w:val="28"/>
        </w:rPr>
        <w:t>участие в судебных заседаниях в качестве ответчика по арбитражным делам об исполнении договорных обязательств по договорам подряда за последние два года (проигранные арбитражные дела);</w:t>
      </w:r>
    </w:p>
    <w:p w:rsidR="001B0BD5" w:rsidRPr="00BC6EBD" w:rsidRDefault="001B0BD5" w:rsidP="00201CFF">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sz w:val="28"/>
          <w:szCs w:val="28"/>
        </w:rPr>
      </w:pPr>
      <w:r w:rsidRPr="00BC6EBD">
        <w:rPr>
          <w:rFonts w:ascii="Times New Roman" w:hAnsi="Times New Roman"/>
          <w:sz w:val="28"/>
          <w:szCs w:val="28"/>
        </w:rPr>
        <w:t>5.3.</w:t>
      </w:r>
      <w:r w:rsidRPr="00BC6EBD">
        <w:rPr>
          <w:rFonts w:ascii="Times New Roman" w:hAnsi="Times New Roman"/>
          <w:sz w:val="28"/>
          <w:szCs w:val="28"/>
        </w:rPr>
        <w:tab/>
        <w:t>Общее максимальное количество баллов по трем критериям – 100.</w:t>
      </w:r>
    </w:p>
    <w:p w:rsidR="001B0BD5" w:rsidRPr="00BC6EBD" w:rsidRDefault="001B0BD5" w:rsidP="00201CFF">
      <w:pPr>
        <w:pStyle w:val="ConsNormal"/>
        <w:tabs>
          <w:tab w:val="left" w:pos="1260"/>
        </w:tabs>
        <w:ind w:left="709" w:right="0" w:firstLine="0"/>
        <w:jc w:val="both"/>
        <w:rPr>
          <w:rFonts w:ascii="Times New Roman" w:hAnsi="Times New Roman" w:cs="Times New Roman"/>
          <w:sz w:val="28"/>
          <w:szCs w:val="28"/>
        </w:rPr>
      </w:pPr>
      <w:r w:rsidRPr="00BC6EBD">
        <w:rPr>
          <w:rFonts w:ascii="Times New Roman" w:hAnsi="Times New Roman" w:cs="Times New Roman"/>
          <w:sz w:val="28"/>
          <w:szCs w:val="28"/>
        </w:rPr>
        <w:t>5.4. Оценка конкурсных заявок проводится конкурсной комиссией           в следующей последовательности:</w:t>
      </w:r>
    </w:p>
    <w:p w:rsidR="001B0BD5" w:rsidRPr="00BC6EBD" w:rsidRDefault="001B0BD5" w:rsidP="00201CFF">
      <w:pPr>
        <w:pStyle w:val="ConsNormal"/>
        <w:tabs>
          <w:tab w:val="left" w:pos="900"/>
          <w:tab w:val="left" w:pos="1260"/>
        </w:tabs>
        <w:ind w:right="0" w:firstLine="709"/>
        <w:jc w:val="both"/>
        <w:rPr>
          <w:rFonts w:ascii="Times New Roman" w:hAnsi="Times New Roman" w:cs="Times New Roman"/>
          <w:sz w:val="28"/>
          <w:szCs w:val="28"/>
        </w:rPr>
      </w:pPr>
      <w:r w:rsidRPr="00BC6EBD">
        <w:rPr>
          <w:rFonts w:ascii="Times New Roman" w:hAnsi="Times New Roman" w:cs="Times New Roman"/>
          <w:sz w:val="28"/>
          <w:szCs w:val="28"/>
        </w:rPr>
        <w:t>5.4.1.</w:t>
      </w:r>
      <w:r w:rsidRPr="00BC6EBD">
        <w:rPr>
          <w:rFonts w:ascii="Times New Roman" w:hAnsi="Times New Roman" w:cs="Times New Roman"/>
          <w:sz w:val="28"/>
          <w:szCs w:val="28"/>
        </w:rPr>
        <w:tab/>
        <w:t xml:space="preserve"> Ранжирование заявок по критериям «Цена договора»                и «Срок выполнения работ»: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1B0BD5" w:rsidRPr="00BC6EBD" w:rsidRDefault="001B0BD5" w:rsidP="00201CFF">
      <w:pPr>
        <w:pStyle w:val="ConsNormal"/>
        <w:tabs>
          <w:tab w:val="left" w:pos="900"/>
          <w:tab w:val="left" w:pos="1260"/>
        </w:tabs>
        <w:ind w:right="0"/>
        <w:jc w:val="both"/>
        <w:rPr>
          <w:rFonts w:ascii="Times New Roman" w:hAnsi="Times New Roman" w:cs="Times New Roman"/>
          <w:bCs/>
          <w:sz w:val="28"/>
          <w:szCs w:val="28"/>
        </w:rPr>
      </w:pPr>
      <w:r w:rsidRPr="00BC6EBD">
        <w:rPr>
          <w:rFonts w:ascii="Times New Roman" w:hAnsi="Times New Roman" w:cs="Times New Roman"/>
          <w:sz w:val="28"/>
          <w:szCs w:val="28"/>
        </w:rPr>
        <w:t>5.4.2.</w:t>
      </w:r>
      <w:r w:rsidRPr="00BC6EBD">
        <w:rPr>
          <w:rFonts w:ascii="Times New Roman" w:hAnsi="Times New Roman" w:cs="Times New Roman"/>
          <w:sz w:val="28"/>
          <w:szCs w:val="28"/>
        </w:rPr>
        <w:tab/>
        <w:t xml:space="preserve"> Выставление количества баллов заявкам по критериям «Цена договора» и «Срок выполнения работ» в соответствии                                  с таблицами 1, 2. В таблицах 1 и 2 присваиваемое участнику количество баллов указано против порядкового номера заявки.</w:t>
      </w:r>
      <w:r w:rsidRPr="00BC6EBD">
        <w:rPr>
          <w:rFonts w:ascii="Times New Roman" w:hAnsi="Times New Roman" w:cs="Times New Roman"/>
          <w:bCs/>
          <w:sz w:val="28"/>
          <w:szCs w:val="28"/>
        </w:rPr>
        <w:t xml:space="preserve"> </w:t>
      </w:r>
    </w:p>
    <w:p w:rsidR="001B0BD5" w:rsidRPr="00BC6EBD" w:rsidRDefault="001B0BD5" w:rsidP="00201CFF">
      <w:pPr>
        <w:pStyle w:val="ConsNormal"/>
        <w:tabs>
          <w:tab w:val="left" w:pos="900"/>
          <w:tab w:val="left" w:pos="1260"/>
        </w:tabs>
        <w:ind w:right="0"/>
        <w:jc w:val="both"/>
        <w:rPr>
          <w:rFonts w:ascii="Times New Roman" w:hAnsi="Times New Roman" w:cs="Times New Roman"/>
          <w:bCs/>
          <w:sz w:val="28"/>
          <w:szCs w:val="28"/>
        </w:rPr>
      </w:pPr>
    </w:p>
    <w:p w:rsidR="001B0BD5" w:rsidRPr="00BC6EBD" w:rsidRDefault="001B0BD5" w:rsidP="00201CFF">
      <w:pPr>
        <w:spacing w:after="0" w:line="240" w:lineRule="auto"/>
        <w:jc w:val="right"/>
        <w:rPr>
          <w:rFonts w:ascii="Times New Roman" w:hAnsi="Times New Roman"/>
          <w:bCs/>
          <w:sz w:val="28"/>
          <w:szCs w:val="28"/>
        </w:rPr>
      </w:pPr>
      <w:r w:rsidRPr="00BC6EBD">
        <w:rPr>
          <w:rFonts w:ascii="Times New Roman" w:hAnsi="Times New Roman"/>
          <w:bCs/>
          <w:sz w:val="28"/>
          <w:szCs w:val="28"/>
        </w:rPr>
        <w:t>Таблица 1</w:t>
      </w:r>
    </w:p>
    <w:p w:rsidR="001B0BD5" w:rsidRPr="00BC6EBD" w:rsidRDefault="001B0BD5" w:rsidP="00201CFF">
      <w:pPr>
        <w:spacing w:after="0" w:line="240" w:lineRule="auto"/>
        <w:jc w:val="right"/>
        <w:rPr>
          <w:rFonts w:ascii="Times New Roman" w:hAnsi="Times New Roman"/>
          <w:bCs/>
          <w:sz w:val="28"/>
          <w:szCs w:val="28"/>
        </w:rPr>
      </w:pPr>
    </w:p>
    <w:p w:rsidR="001B0BD5" w:rsidRPr="00BC6EBD" w:rsidRDefault="001B0BD5" w:rsidP="00201CFF">
      <w:pPr>
        <w:spacing w:after="0" w:line="240" w:lineRule="auto"/>
        <w:jc w:val="center"/>
        <w:rPr>
          <w:rFonts w:ascii="Times New Roman" w:hAnsi="Times New Roman"/>
          <w:sz w:val="28"/>
          <w:szCs w:val="28"/>
        </w:rPr>
      </w:pPr>
      <w:r w:rsidRPr="00BC6EBD">
        <w:rPr>
          <w:rFonts w:ascii="Times New Roman" w:hAnsi="Times New Roman"/>
          <w:sz w:val="28"/>
          <w:szCs w:val="28"/>
        </w:rPr>
        <w:t xml:space="preserve">Балльная оценка ранжированных заявок по критерию </w:t>
      </w:r>
    </w:p>
    <w:p w:rsidR="001B0BD5" w:rsidRPr="00BC6EBD" w:rsidRDefault="001B0BD5" w:rsidP="00201CFF">
      <w:pPr>
        <w:spacing w:after="0" w:line="240" w:lineRule="auto"/>
        <w:jc w:val="center"/>
        <w:rPr>
          <w:rFonts w:ascii="Times New Roman" w:hAnsi="Times New Roman"/>
          <w:sz w:val="28"/>
          <w:szCs w:val="28"/>
        </w:rPr>
      </w:pPr>
      <w:r w:rsidRPr="00BC6EBD">
        <w:rPr>
          <w:rFonts w:ascii="Times New Roman" w:hAnsi="Times New Roman"/>
          <w:sz w:val="28"/>
          <w:szCs w:val="28"/>
        </w:rPr>
        <w:t>«Цена договора»</w:t>
      </w:r>
    </w:p>
    <w:p w:rsidR="001B0BD5" w:rsidRPr="00BC6EBD" w:rsidRDefault="001B0BD5" w:rsidP="00201CFF">
      <w:pPr>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9"/>
        <w:gridCol w:w="3186"/>
        <w:gridCol w:w="3196"/>
      </w:tblGrid>
      <w:tr w:rsidR="001B0BD5" w:rsidRPr="001C57EC" w:rsidTr="00407E8F">
        <w:trPr>
          <w:tblHeader/>
        </w:trPr>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Максимальное количество  баллов</w:t>
            </w:r>
          </w:p>
          <w:p w:rsidR="001B0BD5" w:rsidRPr="001C57EC" w:rsidRDefault="001B0BD5" w:rsidP="00407E8F">
            <w:pPr>
              <w:spacing w:after="0" w:line="240" w:lineRule="auto"/>
              <w:jc w:val="center"/>
              <w:rPr>
                <w:rFonts w:ascii="Times New Roman" w:hAnsi="Times New Roman"/>
                <w:bCs/>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Результат ранжирования заявок</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Присваиваемое количество баллов</w:t>
            </w:r>
          </w:p>
        </w:tc>
      </w:tr>
      <w:tr w:rsidR="001B0BD5" w:rsidRPr="001C57EC" w:rsidTr="00407E8F">
        <w:tc>
          <w:tcPr>
            <w:tcW w:w="3284" w:type="dxa"/>
            <w:vMerge w:val="restart"/>
          </w:tcPr>
          <w:p w:rsidR="001B0BD5" w:rsidRPr="001C57EC" w:rsidRDefault="001B0BD5" w:rsidP="00407E8F">
            <w:pPr>
              <w:spacing w:line="240" w:lineRule="auto"/>
              <w:jc w:val="center"/>
              <w:rPr>
                <w:rFonts w:ascii="Times New Roman" w:hAnsi="Times New Roman"/>
                <w:sz w:val="28"/>
                <w:szCs w:val="28"/>
              </w:rPr>
            </w:pPr>
            <w:r w:rsidRPr="001C57EC">
              <w:rPr>
                <w:rFonts w:ascii="Times New Roman" w:hAnsi="Times New Roman"/>
                <w:sz w:val="28"/>
                <w:szCs w:val="28"/>
              </w:rPr>
              <w:t>60</w:t>
            </w: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60</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55</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3</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50</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4</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45</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40</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6</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35</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7</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30</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8</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25</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9</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20</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15</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11</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12</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r>
      <w:tr w:rsidR="001B0BD5" w:rsidRPr="001C57EC" w:rsidTr="00407E8F">
        <w:tc>
          <w:tcPr>
            <w:tcW w:w="3284" w:type="dxa"/>
            <w:vMerge/>
          </w:tcPr>
          <w:p w:rsidR="001B0BD5" w:rsidRPr="001C57EC" w:rsidRDefault="001B0BD5" w:rsidP="00407E8F">
            <w:pPr>
              <w:spacing w:line="240" w:lineRule="auto"/>
              <w:jc w:val="center"/>
              <w:rPr>
                <w:rFonts w:ascii="Times New Roman" w:hAnsi="Times New Roman"/>
                <w:sz w:val="28"/>
                <w:szCs w:val="28"/>
              </w:rPr>
            </w:pPr>
          </w:p>
        </w:tc>
        <w:tc>
          <w:tcPr>
            <w:tcW w:w="3284"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13 и более</w:t>
            </w:r>
          </w:p>
        </w:tc>
        <w:tc>
          <w:tcPr>
            <w:tcW w:w="3285"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r>
    </w:tbl>
    <w:p w:rsidR="001B0BD5" w:rsidRPr="00BC6EBD" w:rsidRDefault="001B0BD5" w:rsidP="00201CFF">
      <w:pPr>
        <w:pStyle w:val="ConsNormal"/>
        <w:tabs>
          <w:tab w:val="left" w:pos="900"/>
          <w:tab w:val="left" w:pos="1260"/>
        </w:tabs>
        <w:ind w:right="0" w:firstLine="567"/>
        <w:jc w:val="right"/>
        <w:rPr>
          <w:rFonts w:ascii="Times New Roman" w:hAnsi="Times New Roman" w:cs="Times New Roman"/>
          <w:bCs/>
          <w:sz w:val="28"/>
          <w:szCs w:val="28"/>
        </w:rPr>
      </w:pPr>
    </w:p>
    <w:p w:rsidR="001B0BD5" w:rsidRPr="00BC6EBD" w:rsidRDefault="001B0BD5" w:rsidP="00201CFF">
      <w:pPr>
        <w:pStyle w:val="ConsNormal"/>
        <w:tabs>
          <w:tab w:val="left" w:pos="900"/>
          <w:tab w:val="left" w:pos="1260"/>
        </w:tabs>
        <w:ind w:right="0" w:firstLine="567"/>
        <w:jc w:val="right"/>
        <w:rPr>
          <w:rFonts w:ascii="Times New Roman" w:hAnsi="Times New Roman" w:cs="Times New Roman"/>
          <w:bCs/>
          <w:sz w:val="28"/>
          <w:szCs w:val="28"/>
        </w:rPr>
      </w:pPr>
    </w:p>
    <w:p w:rsidR="001B0BD5" w:rsidRPr="00BC6EBD" w:rsidRDefault="001B0BD5" w:rsidP="00201CFF">
      <w:pPr>
        <w:pStyle w:val="ConsNormal"/>
        <w:tabs>
          <w:tab w:val="left" w:pos="900"/>
          <w:tab w:val="left" w:pos="1260"/>
        </w:tabs>
        <w:ind w:right="0" w:firstLine="567"/>
        <w:jc w:val="right"/>
        <w:rPr>
          <w:rFonts w:ascii="Times New Roman" w:hAnsi="Times New Roman" w:cs="Times New Roman"/>
          <w:bCs/>
          <w:sz w:val="28"/>
          <w:szCs w:val="28"/>
        </w:rPr>
      </w:pP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t xml:space="preserve">Таблица 2 </w:t>
      </w:r>
    </w:p>
    <w:p w:rsidR="001B0BD5" w:rsidRPr="00BC6EBD" w:rsidRDefault="001B0BD5" w:rsidP="00201CFF">
      <w:pPr>
        <w:pStyle w:val="ConsNormal"/>
        <w:tabs>
          <w:tab w:val="left" w:pos="900"/>
          <w:tab w:val="left" w:pos="1260"/>
        </w:tabs>
        <w:ind w:right="0" w:firstLine="567"/>
        <w:jc w:val="right"/>
        <w:rPr>
          <w:rFonts w:ascii="Times New Roman" w:hAnsi="Times New Roman" w:cs="Times New Roman"/>
          <w:bCs/>
          <w:sz w:val="28"/>
          <w:szCs w:val="28"/>
        </w:rPr>
      </w:pPr>
    </w:p>
    <w:p w:rsidR="001B0BD5" w:rsidRPr="00BC6EBD" w:rsidRDefault="001B0BD5" w:rsidP="00201CFF">
      <w:pPr>
        <w:pStyle w:val="ConsNormal"/>
        <w:tabs>
          <w:tab w:val="left" w:pos="900"/>
          <w:tab w:val="left" w:pos="1260"/>
        </w:tabs>
        <w:ind w:right="0" w:firstLine="567"/>
        <w:jc w:val="center"/>
        <w:rPr>
          <w:rFonts w:ascii="Times New Roman" w:hAnsi="Times New Roman" w:cs="Times New Roman"/>
          <w:bCs/>
          <w:sz w:val="28"/>
          <w:szCs w:val="28"/>
        </w:rPr>
      </w:pPr>
      <w:r w:rsidRPr="00BC6EBD">
        <w:rPr>
          <w:rFonts w:ascii="Times New Roman" w:hAnsi="Times New Roman" w:cs="Times New Roman"/>
          <w:bCs/>
          <w:sz w:val="28"/>
          <w:szCs w:val="28"/>
        </w:rPr>
        <w:t xml:space="preserve">Балльная оценка ранжированных заявок по критерию </w:t>
      </w:r>
    </w:p>
    <w:p w:rsidR="001B0BD5" w:rsidRPr="00BC6EBD" w:rsidRDefault="001B0BD5" w:rsidP="00201CFF">
      <w:pPr>
        <w:pStyle w:val="ConsNormal"/>
        <w:tabs>
          <w:tab w:val="left" w:pos="900"/>
          <w:tab w:val="left" w:pos="1260"/>
        </w:tabs>
        <w:ind w:right="0" w:firstLine="567"/>
        <w:jc w:val="center"/>
        <w:rPr>
          <w:rFonts w:ascii="Times New Roman" w:hAnsi="Times New Roman" w:cs="Times New Roman"/>
          <w:bCs/>
          <w:sz w:val="28"/>
          <w:szCs w:val="28"/>
        </w:rPr>
      </w:pPr>
      <w:r w:rsidRPr="00BC6EBD">
        <w:rPr>
          <w:rFonts w:ascii="Times New Roman" w:hAnsi="Times New Roman" w:cs="Times New Roman"/>
          <w:bCs/>
          <w:sz w:val="28"/>
          <w:szCs w:val="28"/>
        </w:rPr>
        <w:t>«Срок выполнения работ»</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3240"/>
        <w:gridCol w:w="3240"/>
      </w:tblGrid>
      <w:tr w:rsidR="001B0BD5" w:rsidRPr="001C57EC" w:rsidTr="00407E8F">
        <w:tc>
          <w:tcPr>
            <w:tcW w:w="3240" w:type="dxa"/>
          </w:tcPr>
          <w:p w:rsidR="001B0BD5" w:rsidRPr="001C57EC" w:rsidRDefault="001B0BD5" w:rsidP="00407E8F">
            <w:pPr>
              <w:spacing w:after="0" w:line="240" w:lineRule="auto"/>
              <w:ind w:left="-108" w:firstLine="108"/>
              <w:jc w:val="center"/>
              <w:rPr>
                <w:rFonts w:ascii="Times New Roman" w:hAnsi="Times New Roman"/>
                <w:bCs/>
                <w:sz w:val="28"/>
                <w:szCs w:val="28"/>
              </w:rPr>
            </w:pPr>
            <w:r w:rsidRPr="001C57EC">
              <w:rPr>
                <w:rFonts w:ascii="Times New Roman" w:hAnsi="Times New Roman"/>
                <w:bCs/>
                <w:sz w:val="28"/>
                <w:szCs w:val="28"/>
              </w:rPr>
              <w:t>Максимальное количество баллов</w:t>
            </w:r>
          </w:p>
          <w:p w:rsidR="001B0BD5" w:rsidRPr="001C57EC" w:rsidRDefault="001B0BD5" w:rsidP="00407E8F">
            <w:pPr>
              <w:spacing w:after="0" w:line="240" w:lineRule="auto"/>
              <w:ind w:left="-108" w:firstLine="108"/>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Результат ранжирования заявок</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Присваиваемое количество баллов</w:t>
            </w:r>
          </w:p>
        </w:tc>
      </w:tr>
      <w:tr w:rsidR="001B0BD5" w:rsidRPr="001C57EC" w:rsidTr="00407E8F">
        <w:tc>
          <w:tcPr>
            <w:tcW w:w="3240" w:type="dxa"/>
            <w:vMerge w:val="restart"/>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20</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20</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20</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ind w:left="57" w:hanging="57"/>
              <w:jc w:val="center"/>
              <w:rPr>
                <w:rFonts w:ascii="Times New Roman" w:hAnsi="Times New Roman"/>
                <w:bCs/>
                <w:sz w:val="28"/>
                <w:szCs w:val="28"/>
              </w:rPr>
            </w:pPr>
            <w:r w:rsidRPr="001C57EC">
              <w:rPr>
                <w:rFonts w:ascii="Times New Roman" w:hAnsi="Times New Roman"/>
                <w:bCs/>
                <w:sz w:val="28"/>
                <w:szCs w:val="28"/>
              </w:rPr>
              <w:t>3</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20</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4</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18</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16</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6</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14</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7</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12</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8</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9</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8</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6</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ind w:left="1026" w:hanging="993"/>
              <w:jc w:val="center"/>
              <w:rPr>
                <w:rFonts w:ascii="Times New Roman" w:hAnsi="Times New Roman"/>
                <w:bCs/>
                <w:sz w:val="28"/>
                <w:szCs w:val="28"/>
              </w:rPr>
            </w:pPr>
            <w:r w:rsidRPr="001C57EC">
              <w:rPr>
                <w:rFonts w:ascii="Times New Roman" w:hAnsi="Times New Roman"/>
                <w:bCs/>
                <w:sz w:val="28"/>
                <w:szCs w:val="28"/>
              </w:rPr>
              <w:t>11</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4</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ind w:left="360" w:hanging="327"/>
              <w:jc w:val="center"/>
              <w:rPr>
                <w:rFonts w:ascii="Times New Roman" w:hAnsi="Times New Roman"/>
                <w:bCs/>
                <w:sz w:val="28"/>
                <w:szCs w:val="28"/>
              </w:rPr>
            </w:pPr>
            <w:r w:rsidRPr="001C57EC">
              <w:rPr>
                <w:rFonts w:ascii="Times New Roman" w:hAnsi="Times New Roman"/>
                <w:bCs/>
                <w:sz w:val="28"/>
                <w:szCs w:val="28"/>
              </w:rPr>
              <w:t>12</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w:t>
            </w:r>
          </w:p>
        </w:tc>
      </w:tr>
      <w:tr w:rsidR="001B0BD5" w:rsidRPr="001C57EC" w:rsidTr="00407E8F">
        <w:tc>
          <w:tcPr>
            <w:tcW w:w="3240" w:type="dxa"/>
            <w:vMerge/>
          </w:tcPr>
          <w:p w:rsidR="001B0BD5" w:rsidRPr="001C57EC" w:rsidRDefault="001B0BD5" w:rsidP="00407E8F">
            <w:pPr>
              <w:spacing w:after="0" w:line="240" w:lineRule="auto"/>
              <w:jc w:val="center"/>
              <w:rPr>
                <w:rFonts w:ascii="Times New Roman" w:hAnsi="Times New Roman"/>
                <w:bCs/>
                <w:sz w:val="28"/>
                <w:szCs w:val="28"/>
              </w:rPr>
            </w:pPr>
          </w:p>
        </w:tc>
        <w:tc>
          <w:tcPr>
            <w:tcW w:w="3240" w:type="dxa"/>
          </w:tcPr>
          <w:p w:rsidR="001B0BD5" w:rsidRPr="001C57EC" w:rsidRDefault="001B0BD5" w:rsidP="00407E8F">
            <w:pPr>
              <w:spacing w:after="0" w:line="240" w:lineRule="auto"/>
              <w:ind w:left="-18" w:firstLine="18"/>
              <w:jc w:val="center"/>
              <w:rPr>
                <w:rFonts w:ascii="Times New Roman" w:hAnsi="Times New Roman"/>
                <w:bCs/>
                <w:sz w:val="28"/>
                <w:szCs w:val="28"/>
              </w:rPr>
            </w:pPr>
            <w:r w:rsidRPr="001C57EC">
              <w:rPr>
                <w:rFonts w:ascii="Times New Roman" w:hAnsi="Times New Roman"/>
                <w:bCs/>
                <w:sz w:val="28"/>
                <w:szCs w:val="28"/>
              </w:rPr>
              <w:t>13 и более</w:t>
            </w:r>
          </w:p>
        </w:tc>
        <w:tc>
          <w:tcPr>
            <w:tcW w:w="324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r>
    </w:tbl>
    <w:p w:rsidR="001B0BD5" w:rsidRPr="00BC6EBD" w:rsidRDefault="001B0BD5" w:rsidP="00201CFF">
      <w:pPr>
        <w:pStyle w:val="ConsNormal"/>
        <w:tabs>
          <w:tab w:val="left" w:pos="0"/>
        </w:tabs>
        <w:ind w:right="0"/>
        <w:jc w:val="both"/>
        <w:rPr>
          <w:rFonts w:ascii="Times New Roman" w:hAnsi="Times New Roman" w:cs="Times New Roman"/>
          <w:sz w:val="28"/>
          <w:szCs w:val="28"/>
        </w:rPr>
      </w:pPr>
    </w:p>
    <w:p w:rsidR="001B0BD5" w:rsidRPr="00BC6EBD" w:rsidRDefault="001B0BD5" w:rsidP="00201CFF">
      <w:pPr>
        <w:pStyle w:val="ConsNormal"/>
        <w:tabs>
          <w:tab w:val="left" w:pos="0"/>
        </w:tabs>
        <w:ind w:right="0"/>
        <w:jc w:val="both"/>
        <w:rPr>
          <w:rFonts w:ascii="Times New Roman" w:hAnsi="Times New Roman" w:cs="Times New Roman"/>
          <w:sz w:val="28"/>
          <w:szCs w:val="28"/>
        </w:rPr>
      </w:pPr>
      <w:r w:rsidRPr="00BC6EBD">
        <w:rPr>
          <w:rFonts w:ascii="Times New Roman" w:hAnsi="Times New Roman" w:cs="Times New Roman"/>
          <w:sz w:val="28"/>
          <w:szCs w:val="28"/>
        </w:rPr>
        <w:t>Выставление количества баллов заявкам по критерию «Квалификация участника» в соответствии с таблицей 3.</w:t>
      </w:r>
    </w:p>
    <w:p w:rsidR="001B0BD5" w:rsidRPr="00BC6EBD" w:rsidRDefault="001B0BD5" w:rsidP="00201CFF">
      <w:pPr>
        <w:pStyle w:val="ConsNormal"/>
        <w:tabs>
          <w:tab w:val="left" w:pos="0"/>
          <w:tab w:val="left" w:pos="1260"/>
        </w:tabs>
        <w:ind w:right="0"/>
        <w:jc w:val="both"/>
        <w:rPr>
          <w:rFonts w:ascii="Times New Roman" w:hAnsi="Times New Roman" w:cs="Times New Roman"/>
          <w:sz w:val="28"/>
          <w:szCs w:val="28"/>
        </w:rPr>
      </w:pPr>
      <w:r w:rsidRPr="00BC6EBD">
        <w:rPr>
          <w:rFonts w:ascii="Times New Roman" w:hAnsi="Times New Roman" w:cs="Times New Roman"/>
          <w:sz w:val="28"/>
          <w:szCs w:val="28"/>
        </w:rPr>
        <w:t>В таблице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w:t>
      </w:r>
    </w:p>
    <w:p w:rsidR="001B0BD5" w:rsidRPr="00BC6EBD" w:rsidRDefault="001B0BD5" w:rsidP="00201CFF">
      <w:pPr>
        <w:pStyle w:val="ConsNormal"/>
        <w:tabs>
          <w:tab w:val="left" w:pos="0"/>
          <w:tab w:val="left" w:pos="1260"/>
        </w:tabs>
        <w:ind w:right="0"/>
        <w:jc w:val="both"/>
        <w:rPr>
          <w:rFonts w:ascii="Times New Roman" w:hAnsi="Times New Roman" w:cs="Times New Roman"/>
          <w:sz w:val="28"/>
          <w:szCs w:val="28"/>
        </w:rPr>
      </w:pPr>
      <w:r w:rsidRPr="00BC6EBD">
        <w:rPr>
          <w:rFonts w:ascii="Times New Roman" w:hAnsi="Times New Roman" w:cs="Times New Roman"/>
          <w:sz w:val="28"/>
          <w:szCs w:val="28"/>
        </w:rPr>
        <w:t>Если количество штрафных баллов превышает 20, то участнику присваивается 0 баллов по критерию «Квалификация участника».</w:t>
      </w:r>
    </w:p>
    <w:p w:rsidR="001B0BD5" w:rsidRPr="00BC6EBD" w:rsidRDefault="001B0BD5" w:rsidP="00201CFF">
      <w:pPr>
        <w:pStyle w:val="ConsNormal"/>
        <w:tabs>
          <w:tab w:val="left" w:pos="0"/>
          <w:tab w:val="left" w:pos="1260"/>
        </w:tabs>
        <w:ind w:right="0"/>
        <w:jc w:val="both"/>
        <w:rPr>
          <w:rFonts w:ascii="Times New Roman" w:hAnsi="Times New Roman" w:cs="Times New Roman"/>
          <w:sz w:val="28"/>
          <w:szCs w:val="28"/>
        </w:rPr>
      </w:pPr>
    </w:p>
    <w:p w:rsidR="001B0BD5" w:rsidRPr="00BC6EBD" w:rsidRDefault="001B0BD5" w:rsidP="00201CFF">
      <w:pPr>
        <w:pStyle w:val="ConsNormal"/>
        <w:tabs>
          <w:tab w:val="left" w:pos="0"/>
          <w:tab w:val="left" w:pos="1260"/>
        </w:tabs>
        <w:ind w:left="708" w:right="0" w:firstLine="12"/>
        <w:jc w:val="both"/>
        <w:rPr>
          <w:rFonts w:ascii="Times New Roman" w:hAnsi="Times New Roman" w:cs="Times New Roman"/>
          <w:bCs/>
          <w:sz w:val="28"/>
          <w:szCs w:val="28"/>
        </w:rPr>
      </w:pP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t xml:space="preserve">       Таблица 3</w:t>
      </w:r>
    </w:p>
    <w:p w:rsidR="001B0BD5" w:rsidRPr="00BC6EBD" w:rsidRDefault="001B0BD5" w:rsidP="00201CFF">
      <w:pPr>
        <w:pStyle w:val="ConsNormal"/>
        <w:tabs>
          <w:tab w:val="left" w:pos="0"/>
          <w:tab w:val="left" w:pos="1260"/>
        </w:tabs>
        <w:ind w:left="708" w:right="0" w:firstLine="12"/>
        <w:jc w:val="both"/>
        <w:rPr>
          <w:rFonts w:ascii="Times New Roman" w:hAnsi="Times New Roman" w:cs="Times New Roman"/>
          <w:bCs/>
          <w:sz w:val="28"/>
          <w:szCs w:val="28"/>
        </w:rPr>
      </w:pPr>
    </w:p>
    <w:p w:rsidR="001B0BD5" w:rsidRPr="00BC6EBD" w:rsidRDefault="001B0BD5" w:rsidP="00201CFF">
      <w:pPr>
        <w:pStyle w:val="ConsNormal"/>
        <w:tabs>
          <w:tab w:val="left" w:pos="0"/>
          <w:tab w:val="left" w:pos="1260"/>
        </w:tabs>
        <w:ind w:right="0"/>
        <w:jc w:val="center"/>
        <w:rPr>
          <w:rFonts w:ascii="Times New Roman" w:hAnsi="Times New Roman" w:cs="Times New Roman"/>
          <w:bCs/>
          <w:sz w:val="28"/>
          <w:szCs w:val="28"/>
        </w:rPr>
      </w:pPr>
      <w:r w:rsidRPr="00BC6EBD">
        <w:rPr>
          <w:rFonts w:ascii="Times New Roman" w:hAnsi="Times New Roman" w:cs="Times New Roman"/>
          <w:bCs/>
          <w:sz w:val="28"/>
          <w:szCs w:val="28"/>
        </w:rPr>
        <w:t>Начисление штрафных баллов по подкритериям критерия «Квалификация участника»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3780"/>
        <w:gridCol w:w="2160"/>
        <w:gridCol w:w="2160"/>
      </w:tblGrid>
      <w:tr w:rsidR="001B0BD5" w:rsidRPr="001C57EC" w:rsidTr="00407E8F">
        <w:trPr>
          <w:tblHeader/>
        </w:trPr>
        <w:tc>
          <w:tcPr>
            <w:tcW w:w="1440" w:type="dxa"/>
            <w:vAlign w:val="center"/>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Макси-мальное коли-чество баллов</w:t>
            </w:r>
          </w:p>
        </w:tc>
        <w:tc>
          <w:tcPr>
            <w:tcW w:w="3780" w:type="dxa"/>
            <w:vAlign w:val="center"/>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Подкритерии</w:t>
            </w:r>
          </w:p>
        </w:tc>
        <w:tc>
          <w:tcPr>
            <w:tcW w:w="2160" w:type="dxa"/>
            <w:vAlign w:val="center"/>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Показатель</w:t>
            </w:r>
          </w:p>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подкритерия</w:t>
            </w:r>
          </w:p>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(ед.)</w:t>
            </w:r>
          </w:p>
        </w:tc>
        <w:tc>
          <w:tcPr>
            <w:tcW w:w="2160" w:type="dxa"/>
            <w:vAlign w:val="center"/>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Количество</w:t>
            </w:r>
          </w:p>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штрафных баллов</w:t>
            </w:r>
          </w:p>
        </w:tc>
      </w:tr>
      <w:tr w:rsidR="001B0BD5" w:rsidRPr="001C57EC" w:rsidTr="00407E8F">
        <w:tc>
          <w:tcPr>
            <w:tcW w:w="1440" w:type="dxa"/>
            <w:vMerge w:val="restart"/>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20</w:t>
            </w: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tc>
        <w:tc>
          <w:tcPr>
            <w:tcW w:w="3780" w:type="dxa"/>
            <w:vMerge w:val="restart"/>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Опыт работы (количество успешно завершенных* объектов-аналогов** за последний год)</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 и более</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val="restart"/>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Квалификация персонала (наличие квалифицированного инженерного персонала***)</w:t>
            </w: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 xml:space="preserve">2 и более </w:t>
            </w:r>
          </w:p>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с опытом работы более 10 лет и стажем работы в компании более 2 лет</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 xml:space="preserve">2 и более с опытом работы более </w:t>
            </w:r>
          </w:p>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 лет</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в остальных случаях</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val="restart"/>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Соблюдение техники безопасности (количество несчастных случаев при производстве работ за последние два года)</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 xml:space="preserve">2 и более </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val="restart"/>
          </w:tcPr>
          <w:p w:rsidR="001B0BD5" w:rsidRPr="001C57EC" w:rsidRDefault="001B0BD5" w:rsidP="00407E8F">
            <w:pPr>
              <w:widowControl w:val="0"/>
              <w:shd w:val="clear" w:color="auto" w:fill="FFFFFF"/>
              <w:tabs>
                <w:tab w:val="left" w:pos="993"/>
              </w:tabs>
              <w:autoSpaceDE w:val="0"/>
              <w:autoSpaceDN w:val="0"/>
              <w:adjustRightInd w:val="0"/>
              <w:spacing w:after="0" w:line="240" w:lineRule="auto"/>
              <w:jc w:val="center"/>
              <w:rPr>
                <w:rFonts w:ascii="Times New Roman" w:hAnsi="Times New Roman"/>
                <w:bCs/>
                <w:sz w:val="28"/>
                <w:szCs w:val="28"/>
              </w:rPr>
            </w:pPr>
            <w:r w:rsidRPr="001C57EC">
              <w:rPr>
                <w:rFonts w:ascii="Times New Roman" w:hAnsi="Times New Roman"/>
                <w:sz w:val="28"/>
                <w:szCs w:val="28"/>
              </w:rPr>
              <w:t xml:space="preserve">Сведения об удовлетворенных исках, предъявленных участнику конкурса, об исполнении договорных обязательств по договорам подряда за последние два года </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0</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5</w:t>
            </w:r>
          </w:p>
        </w:tc>
      </w:tr>
      <w:tr w:rsidR="001B0BD5" w:rsidRPr="001C57EC" w:rsidTr="00407E8F">
        <w:tc>
          <w:tcPr>
            <w:tcW w:w="1440" w:type="dxa"/>
            <w:vMerge/>
          </w:tcPr>
          <w:p w:rsidR="001B0BD5" w:rsidRPr="001C57EC" w:rsidRDefault="001B0BD5" w:rsidP="00407E8F">
            <w:pPr>
              <w:spacing w:after="0" w:line="240" w:lineRule="auto"/>
              <w:jc w:val="center"/>
              <w:rPr>
                <w:rFonts w:ascii="Times New Roman" w:hAnsi="Times New Roman"/>
                <w:bCs/>
                <w:sz w:val="28"/>
                <w:szCs w:val="28"/>
              </w:rPr>
            </w:pPr>
          </w:p>
        </w:tc>
        <w:tc>
          <w:tcPr>
            <w:tcW w:w="3780" w:type="dxa"/>
            <w:vMerge/>
          </w:tcPr>
          <w:p w:rsidR="001B0BD5" w:rsidRPr="001C57EC" w:rsidRDefault="001B0BD5" w:rsidP="00407E8F">
            <w:pPr>
              <w:spacing w:after="0" w:line="240" w:lineRule="auto"/>
              <w:jc w:val="center"/>
              <w:rPr>
                <w:rFonts w:ascii="Times New Roman" w:hAnsi="Times New Roman"/>
                <w:bCs/>
                <w:sz w:val="28"/>
                <w:szCs w:val="28"/>
              </w:rPr>
            </w:pP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2 и более</w:t>
            </w:r>
          </w:p>
        </w:tc>
        <w:tc>
          <w:tcPr>
            <w:tcW w:w="2160" w:type="dxa"/>
          </w:tcPr>
          <w:p w:rsidR="001B0BD5" w:rsidRPr="001C57EC" w:rsidRDefault="001B0BD5" w:rsidP="00407E8F">
            <w:pPr>
              <w:spacing w:after="0" w:line="240" w:lineRule="auto"/>
              <w:jc w:val="center"/>
              <w:rPr>
                <w:rFonts w:ascii="Times New Roman" w:hAnsi="Times New Roman"/>
                <w:bCs/>
                <w:sz w:val="28"/>
                <w:szCs w:val="28"/>
              </w:rPr>
            </w:pPr>
            <w:r w:rsidRPr="001C57EC">
              <w:rPr>
                <w:rFonts w:ascii="Times New Roman" w:hAnsi="Times New Roman"/>
                <w:bCs/>
                <w:sz w:val="28"/>
                <w:szCs w:val="28"/>
              </w:rPr>
              <w:t>10</w:t>
            </w:r>
          </w:p>
          <w:p w:rsidR="001B0BD5" w:rsidRPr="001C57EC" w:rsidRDefault="001B0BD5" w:rsidP="00407E8F">
            <w:pPr>
              <w:spacing w:after="0" w:line="240" w:lineRule="auto"/>
              <w:jc w:val="center"/>
              <w:rPr>
                <w:rFonts w:ascii="Times New Roman" w:hAnsi="Times New Roman"/>
                <w:bCs/>
                <w:sz w:val="28"/>
                <w:szCs w:val="28"/>
              </w:rPr>
            </w:pPr>
          </w:p>
        </w:tc>
      </w:tr>
    </w:tbl>
    <w:p w:rsidR="001B0BD5" w:rsidRPr="00BC6EBD" w:rsidRDefault="001B0BD5" w:rsidP="00201CFF">
      <w:pPr>
        <w:pStyle w:val="ConsNormal"/>
        <w:tabs>
          <w:tab w:val="left" w:pos="0"/>
          <w:tab w:val="left" w:pos="1260"/>
        </w:tabs>
        <w:ind w:right="0"/>
        <w:jc w:val="center"/>
        <w:rPr>
          <w:rFonts w:ascii="Times New Roman" w:hAnsi="Times New Roman" w:cs="Times New Roman"/>
          <w:sz w:val="28"/>
          <w:szCs w:val="28"/>
        </w:rPr>
      </w:pPr>
    </w:p>
    <w:p w:rsidR="001B0BD5" w:rsidRPr="00BC6EBD" w:rsidRDefault="001B0BD5" w:rsidP="00201CFF">
      <w:pPr>
        <w:pStyle w:val="ConsNormal"/>
        <w:tabs>
          <w:tab w:val="left" w:pos="900"/>
          <w:tab w:val="left" w:pos="1260"/>
        </w:tabs>
        <w:ind w:right="0" w:firstLine="0"/>
        <w:jc w:val="both"/>
        <w:rPr>
          <w:rFonts w:ascii="Times New Roman" w:hAnsi="Times New Roman" w:cs="Times New Roman"/>
          <w:i/>
          <w:sz w:val="28"/>
          <w:szCs w:val="28"/>
        </w:rPr>
      </w:pPr>
      <w:r w:rsidRPr="00BC6EBD">
        <w:rPr>
          <w:rFonts w:ascii="Times New Roman" w:hAnsi="Times New Roman" w:cs="Times New Roman"/>
          <w:i/>
          <w:sz w:val="28"/>
          <w:szCs w:val="28"/>
        </w:rPr>
        <w:tab/>
        <w:t>* Под успешно завершенными объектами понимаются объекты капитального ремонта, превышение стоимости и сроков выполнения работ на которых составили не более 10% от первоначально установленных договором подряда.</w:t>
      </w:r>
    </w:p>
    <w:p w:rsidR="001B0BD5" w:rsidRPr="00BC6EBD" w:rsidRDefault="001B0BD5" w:rsidP="00201CFF">
      <w:pPr>
        <w:pStyle w:val="ConsNormal"/>
        <w:tabs>
          <w:tab w:val="left" w:pos="900"/>
          <w:tab w:val="left" w:pos="1260"/>
        </w:tabs>
        <w:ind w:right="0" w:firstLine="0"/>
        <w:jc w:val="both"/>
        <w:rPr>
          <w:rFonts w:ascii="Times New Roman" w:hAnsi="Times New Roman" w:cs="Times New Roman"/>
          <w:i/>
          <w:sz w:val="28"/>
          <w:szCs w:val="28"/>
        </w:rPr>
      </w:pPr>
      <w:r w:rsidRPr="00BC6EBD">
        <w:rPr>
          <w:rFonts w:ascii="Times New Roman" w:hAnsi="Times New Roman" w:cs="Times New Roman"/>
          <w:i/>
          <w:sz w:val="28"/>
          <w:szCs w:val="28"/>
        </w:rPr>
        <w:tab/>
        <w:t>** Под объектом-аналогом понимается объект капитального ремонта, на котором участником были выполнены работы, аналогичные тем, которые являются предметом конкурса, в объеме не менее 50% начальной (максимальной) цены договора отдельно по каждому виду работ.</w:t>
      </w:r>
    </w:p>
    <w:p w:rsidR="001B0BD5" w:rsidRPr="00BC6EBD" w:rsidRDefault="001B0BD5" w:rsidP="00201CFF">
      <w:pPr>
        <w:pStyle w:val="ConsNormal"/>
        <w:tabs>
          <w:tab w:val="left" w:pos="0"/>
          <w:tab w:val="left" w:pos="1260"/>
        </w:tabs>
        <w:ind w:right="0"/>
        <w:jc w:val="both"/>
        <w:rPr>
          <w:rFonts w:ascii="Times New Roman" w:hAnsi="Times New Roman" w:cs="Times New Roman"/>
          <w:i/>
          <w:sz w:val="28"/>
          <w:szCs w:val="28"/>
        </w:rPr>
      </w:pPr>
      <w:r w:rsidRPr="00BC6EBD">
        <w:rPr>
          <w:rFonts w:ascii="Times New Roman" w:hAnsi="Times New Roman" w:cs="Times New Roman"/>
          <w:i/>
          <w:sz w:val="28"/>
          <w:szCs w:val="28"/>
        </w:rPr>
        <w:t>*** Под квалифицированным инженерным персоналом понимаются работники, имеющие высшее специальное образование в строительной отрасли и опыт работы на руководящих должностях в строительстве или ремонте не менее 5 лет.</w:t>
      </w:r>
    </w:p>
    <w:p w:rsidR="001B0BD5" w:rsidRPr="00BC6EBD" w:rsidRDefault="001B0BD5" w:rsidP="00201CFF">
      <w:pPr>
        <w:pStyle w:val="ConsNormal"/>
        <w:tabs>
          <w:tab w:val="left" w:pos="426"/>
        </w:tabs>
        <w:ind w:right="0" w:firstLine="798"/>
        <w:jc w:val="both"/>
        <w:rPr>
          <w:rFonts w:ascii="Times New Roman" w:hAnsi="Times New Roman" w:cs="Times New Roman"/>
          <w:sz w:val="28"/>
          <w:szCs w:val="28"/>
        </w:rPr>
      </w:pPr>
      <w:r w:rsidRPr="00BC6EBD">
        <w:rPr>
          <w:rFonts w:ascii="Times New Roman" w:hAnsi="Times New Roman" w:cs="Times New Roman"/>
          <w:sz w:val="28"/>
          <w:szCs w:val="28"/>
        </w:rPr>
        <w:t>5.4.3. Суммирование баллов, полученных каждой заявкой по трем критериям.</w:t>
      </w:r>
    </w:p>
    <w:p w:rsidR="001B0BD5" w:rsidRPr="00BC6EBD" w:rsidRDefault="001B0BD5" w:rsidP="00201CFF">
      <w:pPr>
        <w:pStyle w:val="ConsNormal"/>
        <w:tabs>
          <w:tab w:val="left" w:pos="426"/>
        </w:tabs>
        <w:ind w:left="57" w:right="0" w:firstLine="0"/>
        <w:jc w:val="both"/>
        <w:rPr>
          <w:rFonts w:ascii="Times New Roman" w:hAnsi="Times New Roman" w:cs="Times New Roman"/>
          <w:sz w:val="28"/>
          <w:szCs w:val="28"/>
        </w:rPr>
      </w:pPr>
      <w:r w:rsidRPr="00BC6EBD">
        <w:rPr>
          <w:rFonts w:ascii="Times New Roman" w:hAnsi="Times New Roman" w:cs="Times New Roman"/>
          <w:sz w:val="28"/>
          <w:szCs w:val="28"/>
        </w:rPr>
        <w:tab/>
      </w:r>
      <w:r w:rsidRPr="00BC6EBD">
        <w:rPr>
          <w:rFonts w:ascii="Times New Roman" w:hAnsi="Times New Roman" w:cs="Times New Roman"/>
          <w:sz w:val="28"/>
          <w:szCs w:val="28"/>
        </w:rPr>
        <w:tab/>
        <w:t>5.4.4.   Ранжирование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участника», затем по критерию «Цена договора» и в случае необходимости по подкритерию «Срок выполнения работ» последовательно. Участник, подавший заявку, которой в результате ранжирования присвоен номер 1, объявляется победителем конкурса.</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 xml:space="preserve">5.4.5 Протокол оценки и сопоставления заявок должен быть составлен и опубликован на сайте </w:t>
      </w:r>
      <w:r w:rsidRPr="00F55200">
        <w:rPr>
          <w:sz w:val="28"/>
          <w:szCs w:val="28"/>
          <w:u w:val="single"/>
        </w:rPr>
        <w:t>http://</w:t>
      </w:r>
      <w:r w:rsidRPr="00F55200">
        <w:rPr>
          <w:sz w:val="28"/>
          <w:szCs w:val="28"/>
          <w:u w:val="single"/>
          <w:lang w:val="en-US"/>
        </w:rPr>
        <w:t>sterlitamakadm</w:t>
      </w:r>
      <w:r w:rsidRPr="00F55200">
        <w:rPr>
          <w:sz w:val="28"/>
          <w:szCs w:val="28"/>
          <w:u w:val="single"/>
        </w:rPr>
        <w:t>.ru</w:t>
      </w:r>
      <w:r w:rsidRPr="00F55200">
        <w:rPr>
          <w:sz w:val="28"/>
          <w:szCs w:val="28"/>
        </w:rPr>
        <w:t xml:space="preserve">    </w:t>
      </w:r>
      <w:r w:rsidRPr="00F55200">
        <w:rPr>
          <w:rFonts w:ascii="Times New Roman" w:hAnsi="Times New Roman"/>
          <w:sz w:val="28"/>
          <w:szCs w:val="30"/>
        </w:rPr>
        <w:t>в пятидневный срок с даты вскрытия конвертов с заявками.</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 xml:space="preserve">6. Заключение договора. </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6.1.1. Договор подряда заключается с победителем конкурса в десятидневный срок с даты опубликования протокола оценки и сопоставления заявок.</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6.1.2. Если победитель конкурса уклонился от заключения договора, этом случае заказчик заключает договор подряда с участником, заявке на участие в конкурсе которого присвоен второй номер.</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6.1.3. Если участник, заявке на участие в конкурсе которого присвоен второй номер, уклонился от заключения договора,в этом случае проводится повторный конкурс.</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6.1.4. Конкурс объявляется конкурсной комиссией несостоявшимся в следующих случаях:</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 если к объявленному сроку вскрытия конвертов не поступило ни одной конкурсной заявки;</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 если всем участникам отказано в допуске к участию в конкурсе по результатам рассмотрения конкурсных заявок;</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 если к конкурсу допущена только одна заявка на участие в конкурсе.</w:t>
      </w:r>
    </w:p>
    <w:p w:rsidR="001B0BD5" w:rsidRPr="00F55200" w:rsidRDefault="001B0BD5" w:rsidP="00201CFF">
      <w:pPr>
        <w:ind w:firstLine="720"/>
        <w:jc w:val="both"/>
        <w:rPr>
          <w:rFonts w:ascii="Times New Roman" w:hAnsi="Times New Roman"/>
          <w:sz w:val="28"/>
          <w:szCs w:val="30"/>
        </w:rPr>
      </w:pPr>
      <w:r w:rsidRPr="00F55200">
        <w:rPr>
          <w:rFonts w:ascii="Times New Roman" w:hAnsi="Times New Roman"/>
          <w:sz w:val="28"/>
          <w:szCs w:val="30"/>
        </w:rPr>
        <w:t xml:space="preserve"> В случае, если к конкурсу допущена только одна заявка на участие в конкурсе, конкурс признается несостоявшимся и договор заключается с участником, подавшим эту заявку. Заказчик в течение трех рабочих дней со дня подписания протокола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В случае уклонения такого участника от заключения договора проводится повторный конкурс.</w:t>
      </w:r>
    </w:p>
    <w:p w:rsidR="001B0BD5" w:rsidRDefault="001B0BD5" w:rsidP="00201CFF">
      <w:pPr>
        <w:jc w:val="both"/>
        <w:rPr>
          <w:rFonts w:ascii="Times New Roman" w:hAnsi="Times New Roman"/>
          <w:sz w:val="28"/>
          <w:szCs w:val="30"/>
        </w:rPr>
      </w:pPr>
      <w:r w:rsidRPr="00F55200">
        <w:rPr>
          <w:rFonts w:ascii="Times New Roman" w:hAnsi="Times New Roman"/>
          <w:sz w:val="28"/>
          <w:szCs w:val="30"/>
        </w:rPr>
        <w:t>Приложения 1,2, 3, 4, проект договора.</w:t>
      </w:r>
    </w:p>
    <w:p w:rsidR="001B0BD5" w:rsidRPr="00BC6EBD" w:rsidRDefault="001B0BD5" w:rsidP="00201CFF">
      <w:pPr>
        <w:spacing w:after="0" w:line="240" w:lineRule="auto"/>
        <w:ind w:firstLine="720"/>
        <w:rPr>
          <w:rFonts w:ascii="Times New Roman" w:hAnsi="Times New Roman"/>
          <w:bCs/>
          <w:sz w:val="28"/>
          <w:szCs w:val="28"/>
        </w:rPr>
      </w:pPr>
    </w:p>
    <w:p w:rsidR="001B0BD5" w:rsidRPr="00BC6EBD" w:rsidRDefault="001B0BD5" w:rsidP="00201CFF">
      <w:pPr>
        <w:pStyle w:val="ConsNormal"/>
        <w:tabs>
          <w:tab w:val="left" w:pos="426"/>
        </w:tabs>
        <w:ind w:right="0" w:firstLine="0"/>
        <w:jc w:val="both"/>
        <w:rPr>
          <w:rFonts w:ascii="Times New Roman" w:hAnsi="Times New Roman" w:cs="Times New Roman"/>
          <w:sz w:val="28"/>
          <w:szCs w:val="28"/>
        </w:rPr>
      </w:pPr>
    </w:p>
    <w:p w:rsidR="001B0BD5" w:rsidRPr="00BC6EBD" w:rsidRDefault="001B0BD5" w:rsidP="00201CFF">
      <w:pPr>
        <w:pStyle w:val="ConsNormal"/>
        <w:tabs>
          <w:tab w:val="left" w:pos="426"/>
        </w:tabs>
        <w:ind w:right="0" w:firstLine="0"/>
        <w:jc w:val="both"/>
        <w:rPr>
          <w:rFonts w:ascii="Times New Roman" w:hAnsi="Times New Roman" w:cs="Times New Roman"/>
          <w:sz w:val="28"/>
          <w:szCs w:val="28"/>
        </w:rPr>
      </w:pPr>
    </w:p>
    <w:p w:rsidR="001B0BD5" w:rsidRPr="00BC6EBD" w:rsidRDefault="001B0BD5" w:rsidP="00201CFF">
      <w:pPr>
        <w:pStyle w:val="ConsNormal"/>
        <w:tabs>
          <w:tab w:val="left" w:pos="426"/>
        </w:tabs>
        <w:ind w:right="0" w:firstLine="0"/>
        <w:jc w:val="both"/>
        <w:rPr>
          <w:rFonts w:ascii="Times New Roman" w:hAnsi="Times New Roman" w:cs="Times New Roman"/>
          <w:sz w:val="28"/>
          <w:szCs w:val="28"/>
        </w:rPr>
      </w:pPr>
      <w:r w:rsidRPr="00BC6EBD">
        <w:rPr>
          <w:rFonts w:ascii="Times New Roman" w:hAnsi="Times New Roman" w:cs="Times New Roman"/>
          <w:sz w:val="28"/>
          <w:szCs w:val="28"/>
        </w:rPr>
        <w:t>Разработал организатор открытого к</w:t>
      </w:r>
      <w:r>
        <w:rPr>
          <w:rFonts w:ascii="Times New Roman" w:hAnsi="Times New Roman" w:cs="Times New Roman"/>
          <w:sz w:val="28"/>
          <w:szCs w:val="28"/>
        </w:rPr>
        <w:t>онкурса</w:t>
      </w:r>
      <w:r>
        <w:rPr>
          <w:rFonts w:ascii="Times New Roman" w:hAnsi="Times New Roman" w:cs="Times New Roman"/>
          <w:sz w:val="28"/>
          <w:szCs w:val="28"/>
        </w:rPr>
        <w:tab/>
      </w:r>
      <w:r>
        <w:rPr>
          <w:rFonts w:ascii="Times New Roman" w:hAnsi="Times New Roman" w:cs="Times New Roman"/>
          <w:sz w:val="28"/>
          <w:szCs w:val="28"/>
        </w:rPr>
        <w:tab/>
        <w:t xml:space="preserve">       О.Г.Костьянова</w:t>
      </w:r>
    </w:p>
    <w:p w:rsidR="001B0BD5" w:rsidRPr="00BC6EBD"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pacing w:after="0" w:line="240" w:lineRule="auto"/>
        <w:ind w:firstLine="720"/>
        <w:jc w:val="center"/>
        <w:rPr>
          <w:rFonts w:ascii="Times New Roman" w:hAnsi="Times New Roman"/>
          <w:bCs/>
          <w:sz w:val="28"/>
          <w:szCs w:val="28"/>
        </w:rPr>
      </w:pPr>
    </w:p>
    <w:p w:rsidR="001B0BD5" w:rsidRDefault="001B0BD5" w:rsidP="00201CFF">
      <w:pPr>
        <w:shd w:val="clear" w:color="auto" w:fill="FFFFFF"/>
        <w:rPr>
          <w:smallCaps/>
        </w:rPr>
      </w:pPr>
      <w:r>
        <w:rPr>
          <w:smallCaps/>
        </w:rPr>
        <w:t xml:space="preserve">                                                                              </w:t>
      </w:r>
    </w:p>
    <w:p w:rsidR="001B0BD5" w:rsidRDefault="001B0BD5" w:rsidP="00201CFF">
      <w:pPr>
        <w:pStyle w:val="Heading1"/>
        <w:rPr>
          <w:u w:val="single"/>
        </w:rPr>
      </w:pPr>
      <w:bookmarkStart w:id="0" w:name="_Toc132203261"/>
      <w:bookmarkStart w:id="1" w:name="_Toc149542042"/>
      <w:r>
        <w:rPr>
          <w:u w:val="single"/>
        </w:rPr>
        <w:t>РАЗДЕЛ 1.4 ОБРАЗЦЫ ФОРМ И ДОКУМЕНТОВ ДЛЯ ЗАПОЛНЕНИЯ УЧАСТНИКАМИ</w:t>
      </w:r>
    </w:p>
    <w:p w:rsidR="001B0BD5" w:rsidRDefault="001B0BD5" w:rsidP="00201CFF">
      <w:pPr>
        <w:ind w:left="567" w:right="-83"/>
        <w:jc w:val="right"/>
        <w:rPr>
          <w:rFonts w:ascii="Times New Roman" w:hAnsi="Times New Roman"/>
          <w:sz w:val="28"/>
          <w:szCs w:val="28"/>
        </w:rPr>
      </w:pPr>
      <w:r w:rsidRPr="00212CEA">
        <w:rPr>
          <w:rFonts w:ascii="Times New Roman" w:hAnsi="Times New Roman"/>
          <w:sz w:val="28"/>
          <w:szCs w:val="28"/>
        </w:rPr>
        <w:t xml:space="preserve">                                                               </w:t>
      </w:r>
    </w:p>
    <w:p w:rsidR="001B0BD5" w:rsidRDefault="001B0BD5" w:rsidP="00201CFF">
      <w:pPr>
        <w:ind w:left="567" w:right="-83"/>
        <w:jc w:val="right"/>
        <w:rPr>
          <w:rFonts w:ascii="Times New Roman" w:hAnsi="Times New Roman"/>
          <w:bCs/>
          <w:sz w:val="28"/>
          <w:szCs w:val="28"/>
        </w:rPr>
      </w:pPr>
      <w:r>
        <w:rPr>
          <w:rFonts w:ascii="Times New Roman" w:hAnsi="Times New Roman"/>
          <w:sz w:val="28"/>
          <w:szCs w:val="28"/>
        </w:rPr>
        <w:t xml:space="preserve">                                                                          Приложение № 1</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212CEA">
        <w:rPr>
          <w:rFonts w:ascii="Times New Roman" w:hAnsi="Times New Roman"/>
          <w:sz w:val="28"/>
          <w:szCs w:val="28"/>
        </w:rPr>
        <w:t>к конкурсной докум</w:t>
      </w:r>
      <w:r>
        <w:rPr>
          <w:rFonts w:ascii="Times New Roman" w:hAnsi="Times New Roman"/>
          <w:sz w:val="28"/>
          <w:szCs w:val="28"/>
        </w:rPr>
        <w:t xml:space="preserve">ентации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212CEA">
        <w:rPr>
          <w:rFonts w:ascii="Times New Roman" w:hAnsi="Times New Roman"/>
          <w:sz w:val="28"/>
          <w:szCs w:val="28"/>
        </w:rPr>
        <w:t xml:space="preserve">по проведению открытого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t xml:space="preserve">              </w:t>
      </w:r>
      <w:r>
        <w:rPr>
          <w:rFonts w:ascii="Times New Roman" w:hAnsi="Times New Roman"/>
          <w:sz w:val="28"/>
          <w:szCs w:val="28"/>
        </w:rPr>
        <w:t xml:space="preserve">   </w:t>
      </w:r>
      <w:r w:rsidRPr="00212CEA">
        <w:rPr>
          <w:rFonts w:ascii="Times New Roman" w:hAnsi="Times New Roman"/>
          <w:sz w:val="28"/>
          <w:szCs w:val="28"/>
        </w:rPr>
        <w:t xml:space="preserve"> </w:t>
      </w:r>
      <w:r>
        <w:rPr>
          <w:rFonts w:ascii="Times New Roman" w:hAnsi="Times New Roman"/>
          <w:sz w:val="28"/>
          <w:szCs w:val="28"/>
        </w:rPr>
        <w:t xml:space="preserve">  </w:t>
      </w:r>
      <w:r w:rsidRPr="00212CEA">
        <w:rPr>
          <w:rFonts w:ascii="Times New Roman" w:hAnsi="Times New Roman"/>
          <w:sz w:val="28"/>
          <w:szCs w:val="28"/>
        </w:rPr>
        <w:t>конкурса на</w:t>
      </w:r>
      <w:r w:rsidRPr="00212CEA">
        <w:rPr>
          <w:rFonts w:ascii="Times New Roman" w:hAnsi="Times New Roman"/>
          <w:bCs/>
          <w:sz w:val="28"/>
          <w:szCs w:val="28"/>
        </w:rPr>
        <w:t xml:space="preserve"> в</w:t>
      </w:r>
      <w:r>
        <w:rPr>
          <w:rFonts w:ascii="Times New Roman" w:hAnsi="Times New Roman"/>
          <w:bCs/>
          <w:sz w:val="28"/>
          <w:szCs w:val="28"/>
        </w:rPr>
        <w:t xml:space="preserve">ыполнение </w:t>
      </w:r>
      <w:r>
        <w:rPr>
          <w:rFonts w:ascii="Times New Roman" w:hAnsi="Times New Roman"/>
          <w:bCs/>
          <w:sz w:val="28"/>
          <w:szCs w:val="28"/>
        </w:rPr>
        <w:tab/>
      </w:r>
      <w:r>
        <w:rPr>
          <w:rFonts w:ascii="Times New Roman" w:hAnsi="Times New Roman"/>
          <w:bCs/>
          <w:sz w:val="28"/>
          <w:szCs w:val="28"/>
        </w:rPr>
        <w:tab/>
        <w:t xml:space="preserve">           </w:t>
      </w:r>
      <w:r w:rsidRPr="00212CEA">
        <w:rPr>
          <w:rFonts w:ascii="Times New Roman" w:hAnsi="Times New Roman"/>
          <w:bCs/>
          <w:sz w:val="28"/>
          <w:szCs w:val="28"/>
        </w:rPr>
        <w:t>работ</w:t>
      </w:r>
      <w:r>
        <w:rPr>
          <w:rFonts w:ascii="Times New Roman" w:hAnsi="Times New Roman"/>
          <w:bCs/>
          <w:sz w:val="28"/>
          <w:szCs w:val="28"/>
        </w:rPr>
        <w:t xml:space="preserve"> по капитальному ремонту   </w:t>
      </w:r>
    </w:p>
    <w:p w:rsidR="001B0BD5" w:rsidRPr="00212CEA" w:rsidRDefault="001B0BD5" w:rsidP="00201CFF">
      <w:pPr>
        <w:ind w:left="567" w:right="-83"/>
        <w:jc w:val="right"/>
        <w:rPr>
          <w:rFonts w:ascii="Times New Roman" w:hAnsi="Times New Roman"/>
          <w:bCs/>
          <w:sz w:val="28"/>
          <w:szCs w:val="28"/>
        </w:rPr>
      </w:pPr>
      <w:r>
        <w:rPr>
          <w:rFonts w:ascii="Times New Roman" w:hAnsi="Times New Roman"/>
          <w:bCs/>
          <w:sz w:val="28"/>
          <w:szCs w:val="28"/>
        </w:rPr>
        <w:t xml:space="preserve">многоквартирных  </w:t>
      </w:r>
      <w:r w:rsidRPr="00212CEA">
        <w:rPr>
          <w:rFonts w:ascii="Times New Roman" w:hAnsi="Times New Roman"/>
          <w:bCs/>
          <w:sz w:val="28"/>
          <w:szCs w:val="28"/>
        </w:rPr>
        <w:t xml:space="preserve">домов </w:t>
      </w:r>
    </w:p>
    <w:p w:rsidR="001B0BD5" w:rsidRPr="00212CEA" w:rsidRDefault="001B0BD5" w:rsidP="00201CFF">
      <w:pPr>
        <w:jc w:val="center"/>
        <w:rPr>
          <w:rFonts w:ascii="Times New Roman" w:hAnsi="Times New Roman"/>
          <w:color w:val="000000"/>
          <w:sz w:val="28"/>
          <w:szCs w:val="28"/>
        </w:rPr>
      </w:pPr>
    </w:p>
    <w:p w:rsidR="001B0BD5" w:rsidRPr="00212CEA" w:rsidRDefault="001B0BD5" w:rsidP="00201CFF">
      <w:pPr>
        <w:jc w:val="center"/>
        <w:rPr>
          <w:rFonts w:ascii="Times New Roman" w:hAnsi="Times New Roman"/>
          <w:color w:val="000000"/>
          <w:sz w:val="28"/>
          <w:szCs w:val="28"/>
        </w:rPr>
      </w:pPr>
    </w:p>
    <w:p w:rsidR="001B0BD5" w:rsidRPr="00212CEA" w:rsidRDefault="001B0BD5" w:rsidP="00201CFF">
      <w:pPr>
        <w:jc w:val="center"/>
        <w:rPr>
          <w:rFonts w:ascii="Times New Roman" w:hAnsi="Times New Roman"/>
          <w:color w:val="000000"/>
          <w:sz w:val="28"/>
          <w:szCs w:val="28"/>
        </w:rPr>
      </w:pPr>
      <w:r w:rsidRPr="00212CEA">
        <w:rPr>
          <w:rFonts w:ascii="Times New Roman" w:hAnsi="Times New Roman"/>
          <w:color w:val="000000"/>
          <w:sz w:val="28"/>
          <w:szCs w:val="28"/>
        </w:rPr>
        <w:t>Заявка</w:t>
      </w:r>
    </w:p>
    <w:p w:rsidR="001B0BD5" w:rsidRPr="00212CEA" w:rsidRDefault="001B0BD5" w:rsidP="00201CFF">
      <w:pPr>
        <w:tabs>
          <w:tab w:val="left" w:pos="6237"/>
        </w:tabs>
        <w:jc w:val="center"/>
        <w:rPr>
          <w:rFonts w:ascii="Times New Roman" w:hAnsi="Times New Roman"/>
          <w:bCs/>
          <w:sz w:val="28"/>
          <w:szCs w:val="28"/>
        </w:rPr>
      </w:pPr>
      <w:r w:rsidRPr="00212CEA">
        <w:rPr>
          <w:rFonts w:ascii="Times New Roman" w:hAnsi="Times New Roman"/>
          <w:color w:val="000000"/>
          <w:sz w:val="28"/>
          <w:szCs w:val="28"/>
        </w:rPr>
        <w:t>на участие в конкурсе на выполнение работ</w:t>
      </w:r>
      <w:r w:rsidRPr="00212CEA">
        <w:rPr>
          <w:rFonts w:ascii="Times New Roman" w:hAnsi="Times New Roman"/>
          <w:sz w:val="28"/>
          <w:szCs w:val="28"/>
        </w:rPr>
        <w:t xml:space="preserve"> по </w:t>
      </w:r>
      <w:r w:rsidRPr="00212CEA">
        <w:rPr>
          <w:rFonts w:ascii="Times New Roman" w:hAnsi="Times New Roman"/>
          <w:bCs/>
          <w:sz w:val="28"/>
          <w:szCs w:val="28"/>
        </w:rPr>
        <w:t>капитальному ремонту</w:t>
      </w:r>
    </w:p>
    <w:p w:rsidR="001B0BD5" w:rsidRPr="00212CEA" w:rsidRDefault="001B0BD5" w:rsidP="00201CFF">
      <w:pPr>
        <w:tabs>
          <w:tab w:val="left" w:pos="6237"/>
        </w:tabs>
        <w:jc w:val="center"/>
        <w:rPr>
          <w:rFonts w:ascii="Times New Roman" w:hAnsi="Times New Roman"/>
          <w:bCs/>
          <w:sz w:val="28"/>
          <w:szCs w:val="28"/>
        </w:rPr>
      </w:pPr>
      <w:r w:rsidRPr="00212CEA">
        <w:rPr>
          <w:rFonts w:ascii="Times New Roman" w:hAnsi="Times New Roman"/>
          <w:bCs/>
          <w:sz w:val="28"/>
          <w:szCs w:val="28"/>
        </w:rPr>
        <w:t>________________________________________________________________</w:t>
      </w:r>
    </w:p>
    <w:p w:rsidR="001B0BD5" w:rsidRPr="00212CEA" w:rsidRDefault="001B0BD5" w:rsidP="00201CFF">
      <w:pPr>
        <w:tabs>
          <w:tab w:val="left" w:pos="6237"/>
        </w:tabs>
        <w:jc w:val="center"/>
        <w:rPr>
          <w:rFonts w:ascii="Times New Roman" w:hAnsi="Times New Roman"/>
          <w:bCs/>
          <w:sz w:val="28"/>
          <w:szCs w:val="28"/>
        </w:rPr>
      </w:pPr>
      <w:r w:rsidRPr="00212CEA">
        <w:rPr>
          <w:rFonts w:ascii="Times New Roman" w:hAnsi="Times New Roman"/>
          <w:bCs/>
          <w:sz w:val="28"/>
          <w:szCs w:val="28"/>
        </w:rPr>
        <w:t>________________________________________________________________________________________________________________________________</w:t>
      </w:r>
    </w:p>
    <w:p w:rsidR="001B0BD5" w:rsidRPr="00212CEA" w:rsidRDefault="001B0BD5" w:rsidP="00201CFF">
      <w:pPr>
        <w:tabs>
          <w:tab w:val="left" w:pos="6237"/>
        </w:tabs>
        <w:jc w:val="center"/>
        <w:rPr>
          <w:rFonts w:ascii="Times New Roman" w:hAnsi="Times New Roman"/>
          <w:bCs/>
          <w:sz w:val="28"/>
          <w:szCs w:val="28"/>
        </w:rPr>
      </w:pPr>
      <w:r w:rsidRPr="00212CEA">
        <w:rPr>
          <w:rFonts w:ascii="Times New Roman" w:hAnsi="Times New Roman"/>
          <w:bCs/>
          <w:sz w:val="28"/>
          <w:szCs w:val="28"/>
        </w:rPr>
        <w:t>(</w:t>
      </w:r>
      <w:r w:rsidRPr="00212CEA">
        <w:rPr>
          <w:rFonts w:ascii="Times New Roman" w:hAnsi="Times New Roman"/>
          <w:bCs/>
          <w:i/>
          <w:sz w:val="28"/>
          <w:szCs w:val="28"/>
        </w:rPr>
        <w:t>указать наименование работ, объект и адрес</w:t>
      </w:r>
      <w:r w:rsidRPr="00212CEA">
        <w:rPr>
          <w:rFonts w:ascii="Times New Roman" w:hAnsi="Times New Roman"/>
          <w:bCs/>
          <w:sz w:val="28"/>
          <w:szCs w:val="28"/>
        </w:rPr>
        <w:t>)</w:t>
      </w:r>
    </w:p>
    <w:p w:rsidR="001B0BD5" w:rsidRPr="00212CEA" w:rsidRDefault="001B0BD5" w:rsidP="00201CFF">
      <w:pPr>
        <w:tabs>
          <w:tab w:val="left" w:pos="6237"/>
        </w:tabs>
        <w:jc w:val="center"/>
        <w:rPr>
          <w:rFonts w:ascii="Times New Roman" w:hAnsi="Times New Roman"/>
          <w:sz w:val="28"/>
          <w:szCs w:val="28"/>
        </w:rPr>
      </w:pPr>
    </w:p>
    <w:p w:rsidR="001B0BD5" w:rsidRPr="00212CEA" w:rsidRDefault="001B0BD5" w:rsidP="00201CFF">
      <w:pPr>
        <w:ind w:firstLine="284"/>
        <w:jc w:val="both"/>
        <w:rPr>
          <w:rFonts w:ascii="Times New Roman" w:hAnsi="Times New Roman"/>
          <w:color w:val="000000"/>
          <w:sz w:val="28"/>
          <w:szCs w:val="28"/>
        </w:rPr>
      </w:pPr>
      <w:r w:rsidRPr="00212CEA">
        <w:rPr>
          <w:rFonts w:ascii="Times New Roman" w:hAnsi="Times New Roman"/>
          <w:color w:val="000000"/>
          <w:sz w:val="28"/>
          <w:szCs w:val="28"/>
        </w:rPr>
        <w:t>1.</w:t>
      </w:r>
      <w:r w:rsidRPr="00212CEA">
        <w:rPr>
          <w:rFonts w:ascii="Times New Roman" w:hAnsi="Times New Roman"/>
          <w:color w:val="000000"/>
          <w:sz w:val="28"/>
          <w:szCs w:val="28"/>
        </w:rPr>
        <w:tab/>
        <w:t>Участник:</w:t>
      </w:r>
    </w:p>
    <w:p w:rsidR="001B0BD5" w:rsidRPr="00212CEA" w:rsidRDefault="001B0BD5" w:rsidP="00201CFF">
      <w:pPr>
        <w:ind w:firstLine="284"/>
        <w:jc w:val="both"/>
        <w:rPr>
          <w:rFonts w:ascii="Times New Roman" w:hAnsi="Times New Roman"/>
          <w:color w:val="00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544"/>
      </w:tblGrid>
      <w:tr w:rsidR="001B0BD5" w:rsidRPr="001C57EC" w:rsidTr="00407E8F">
        <w:tc>
          <w:tcPr>
            <w:tcW w:w="5920" w:type="dxa"/>
          </w:tcPr>
          <w:p w:rsidR="001B0BD5" w:rsidRPr="001C57EC" w:rsidRDefault="001B0BD5" w:rsidP="00407E8F">
            <w:pPr>
              <w:autoSpaceDE w:val="0"/>
              <w:autoSpaceDN w:val="0"/>
              <w:adjustRightInd w:val="0"/>
              <w:rPr>
                <w:rFonts w:ascii="Times New Roman" w:hAnsi="Times New Roman"/>
                <w:color w:val="000000"/>
                <w:sz w:val="28"/>
                <w:szCs w:val="28"/>
              </w:rPr>
            </w:pPr>
            <w:r w:rsidRPr="001C57EC">
              <w:rPr>
                <w:rFonts w:ascii="Times New Roman" w:hAnsi="Times New Roman"/>
                <w:color w:val="000000"/>
                <w:sz w:val="28"/>
                <w:szCs w:val="28"/>
              </w:rPr>
              <w:t>1.1. Наименование юридического лица</w:t>
            </w:r>
          </w:p>
        </w:tc>
        <w:tc>
          <w:tcPr>
            <w:tcW w:w="3544" w:type="dxa"/>
          </w:tcPr>
          <w:p w:rsidR="001B0BD5" w:rsidRPr="001C57EC" w:rsidRDefault="001B0BD5" w:rsidP="00407E8F">
            <w:pPr>
              <w:jc w:val="both"/>
              <w:rPr>
                <w:rFonts w:ascii="Times New Roman" w:hAnsi="Times New Roman"/>
                <w:color w:val="000000"/>
                <w:sz w:val="28"/>
                <w:szCs w:val="28"/>
              </w:rPr>
            </w:pPr>
          </w:p>
        </w:tc>
      </w:tr>
      <w:tr w:rsidR="001B0BD5" w:rsidRPr="001C57EC" w:rsidTr="00407E8F">
        <w:tc>
          <w:tcPr>
            <w:tcW w:w="5920" w:type="dxa"/>
          </w:tcPr>
          <w:p w:rsidR="001B0BD5" w:rsidRPr="001C57EC" w:rsidRDefault="001B0BD5" w:rsidP="00407E8F">
            <w:pPr>
              <w:numPr>
                <w:ilvl w:val="1"/>
                <w:numId w:val="16"/>
              </w:numPr>
              <w:autoSpaceDE w:val="0"/>
              <w:autoSpaceDN w:val="0"/>
              <w:adjustRightInd w:val="0"/>
              <w:spacing w:after="0" w:line="240" w:lineRule="auto"/>
              <w:ind w:left="0"/>
              <w:jc w:val="both"/>
              <w:rPr>
                <w:rFonts w:ascii="Times New Roman" w:hAnsi="Times New Roman"/>
                <w:color w:val="000000"/>
                <w:sz w:val="28"/>
                <w:szCs w:val="28"/>
              </w:rPr>
            </w:pPr>
            <w:r w:rsidRPr="001C57EC">
              <w:rPr>
                <w:rFonts w:ascii="Times New Roman" w:hAnsi="Times New Roman"/>
                <w:color w:val="000000"/>
                <w:sz w:val="28"/>
                <w:szCs w:val="28"/>
              </w:rPr>
              <w:t>1.2. ИНН</w:t>
            </w:r>
          </w:p>
        </w:tc>
        <w:tc>
          <w:tcPr>
            <w:tcW w:w="3544" w:type="dxa"/>
          </w:tcPr>
          <w:p w:rsidR="001B0BD5" w:rsidRPr="001C57EC" w:rsidRDefault="001B0BD5" w:rsidP="00407E8F">
            <w:pPr>
              <w:jc w:val="both"/>
              <w:rPr>
                <w:rFonts w:ascii="Times New Roman" w:hAnsi="Times New Roman"/>
                <w:color w:val="000000"/>
                <w:sz w:val="28"/>
                <w:szCs w:val="28"/>
              </w:rPr>
            </w:pPr>
          </w:p>
        </w:tc>
      </w:tr>
      <w:tr w:rsidR="001B0BD5" w:rsidRPr="001C57EC" w:rsidTr="00407E8F">
        <w:tc>
          <w:tcPr>
            <w:tcW w:w="5920" w:type="dxa"/>
          </w:tcPr>
          <w:p w:rsidR="001B0BD5" w:rsidRPr="001C57EC" w:rsidRDefault="001B0BD5" w:rsidP="00407E8F">
            <w:pPr>
              <w:jc w:val="both"/>
              <w:rPr>
                <w:rFonts w:ascii="Times New Roman" w:hAnsi="Times New Roman"/>
                <w:color w:val="000000"/>
                <w:sz w:val="28"/>
                <w:szCs w:val="28"/>
              </w:rPr>
            </w:pPr>
            <w:r w:rsidRPr="001C57EC">
              <w:rPr>
                <w:rFonts w:ascii="Times New Roman" w:hAnsi="Times New Roman"/>
                <w:color w:val="000000"/>
                <w:sz w:val="28"/>
                <w:szCs w:val="28"/>
              </w:rPr>
              <w:t xml:space="preserve">1.3. Юридический адрес </w:t>
            </w:r>
          </w:p>
        </w:tc>
        <w:tc>
          <w:tcPr>
            <w:tcW w:w="3544" w:type="dxa"/>
          </w:tcPr>
          <w:p w:rsidR="001B0BD5" w:rsidRPr="001C57EC" w:rsidRDefault="001B0BD5" w:rsidP="00407E8F">
            <w:pPr>
              <w:jc w:val="both"/>
              <w:rPr>
                <w:rFonts w:ascii="Times New Roman" w:hAnsi="Times New Roman"/>
                <w:color w:val="000000"/>
                <w:sz w:val="28"/>
                <w:szCs w:val="28"/>
              </w:rPr>
            </w:pPr>
          </w:p>
        </w:tc>
      </w:tr>
      <w:tr w:rsidR="001B0BD5" w:rsidRPr="001C57EC" w:rsidTr="00407E8F">
        <w:tc>
          <w:tcPr>
            <w:tcW w:w="5920" w:type="dxa"/>
          </w:tcPr>
          <w:p w:rsidR="001B0BD5" w:rsidRPr="001C57EC" w:rsidRDefault="001B0BD5" w:rsidP="00407E8F">
            <w:pPr>
              <w:jc w:val="both"/>
              <w:rPr>
                <w:rFonts w:ascii="Times New Roman" w:hAnsi="Times New Roman"/>
                <w:color w:val="000000"/>
                <w:sz w:val="28"/>
                <w:szCs w:val="28"/>
              </w:rPr>
            </w:pPr>
            <w:r w:rsidRPr="001C57EC">
              <w:rPr>
                <w:rFonts w:ascii="Times New Roman" w:hAnsi="Times New Roman"/>
                <w:color w:val="000000"/>
                <w:sz w:val="28"/>
                <w:szCs w:val="28"/>
              </w:rPr>
              <w:t>1.4. Фактический адрес</w:t>
            </w:r>
          </w:p>
        </w:tc>
        <w:tc>
          <w:tcPr>
            <w:tcW w:w="3544" w:type="dxa"/>
          </w:tcPr>
          <w:p w:rsidR="001B0BD5" w:rsidRPr="001C57EC" w:rsidRDefault="001B0BD5" w:rsidP="00407E8F">
            <w:pPr>
              <w:jc w:val="both"/>
              <w:rPr>
                <w:rFonts w:ascii="Times New Roman" w:hAnsi="Times New Roman"/>
                <w:color w:val="000000"/>
                <w:sz w:val="28"/>
                <w:szCs w:val="28"/>
              </w:rPr>
            </w:pPr>
          </w:p>
        </w:tc>
      </w:tr>
      <w:tr w:rsidR="001B0BD5" w:rsidRPr="001C57EC" w:rsidTr="00407E8F">
        <w:tc>
          <w:tcPr>
            <w:tcW w:w="5920" w:type="dxa"/>
          </w:tcPr>
          <w:p w:rsidR="001B0BD5" w:rsidRPr="001C57EC" w:rsidRDefault="001B0BD5" w:rsidP="00407E8F">
            <w:pPr>
              <w:jc w:val="both"/>
              <w:rPr>
                <w:rFonts w:ascii="Times New Roman" w:hAnsi="Times New Roman"/>
                <w:color w:val="000000"/>
                <w:sz w:val="28"/>
                <w:szCs w:val="28"/>
              </w:rPr>
            </w:pPr>
            <w:r w:rsidRPr="001C57EC">
              <w:rPr>
                <w:rFonts w:ascii="Times New Roman" w:hAnsi="Times New Roman"/>
                <w:color w:val="000000"/>
                <w:sz w:val="28"/>
                <w:szCs w:val="28"/>
              </w:rPr>
              <w:t>1.5. Контактный телефон (факс)</w:t>
            </w:r>
          </w:p>
        </w:tc>
        <w:tc>
          <w:tcPr>
            <w:tcW w:w="3544" w:type="dxa"/>
          </w:tcPr>
          <w:p w:rsidR="001B0BD5" w:rsidRPr="001C57EC" w:rsidRDefault="001B0BD5" w:rsidP="00407E8F">
            <w:pPr>
              <w:jc w:val="both"/>
              <w:rPr>
                <w:rFonts w:ascii="Times New Roman" w:hAnsi="Times New Roman"/>
                <w:color w:val="000000"/>
                <w:sz w:val="28"/>
                <w:szCs w:val="28"/>
              </w:rPr>
            </w:pPr>
          </w:p>
        </w:tc>
      </w:tr>
      <w:tr w:rsidR="001B0BD5" w:rsidRPr="001C57EC" w:rsidTr="00407E8F">
        <w:tc>
          <w:tcPr>
            <w:tcW w:w="5920" w:type="dxa"/>
          </w:tcPr>
          <w:p w:rsidR="001B0BD5" w:rsidRPr="001C57EC" w:rsidRDefault="001B0BD5" w:rsidP="00407E8F">
            <w:pPr>
              <w:jc w:val="both"/>
              <w:rPr>
                <w:rFonts w:ascii="Times New Roman" w:hAnsi="Times New Roman"/>
                <w:color w:val="000000"/>
                <w:sz w:val="28"/>
                <w:szCs w:val="28"/>
              </w:rPr>
            </w:pPr>
            <w:r w:rsidRPr="001C57EC">
              <w:rPr>
                <w:rFonts w:ascii="Times New Roman" w:hAnsi="Times New Roman"/>
                <w:color w:val="000000"/>
                <w:sz w:val="28"/>
                <w:szCs w:val="28"/>
              </w:rPr>
              <w:t>1.6. Контактное лицо</w:t>
            </w:r>
          </w:p>
        </w:tc>
        <w:tc>
          <w:tcPr>
            <w:tcW w:w="3544" w:type="dxa"/>
          </w:tcPr>
          <w:p w:rsidR="001B0BD5" w:rsidRPr="001C57EC" w:rsidRDefault="001B0BD5" w:rsidP="00407E8F">
            <w:pPr>
              <w:jc w:val="both"/>
              <w:rPr>
                <w:rFonts w:ascii="Times New Roman" w:hAnsi="Times New Roman"/>
                <w:color w:val="000000"/>
                <w:sz w:val="28"/>
                <w:szCs w:val="28"/>
              </w:rPr>
            </w:pPr>
          </w:p>
        </w:tc>
      </w:tr>
    </w:tbl>
    <w:p w:rsidR="001B0BD5" w:rsidRPr="00212CEA" w:rsidRDefault="001B0BD5" w:rsidP="00201CFF">
      <w:pPr>
        <w:pStyle w:val="BodyText3"/>
        <w:ind w:left="450"/>
        <w:rPr>
          <w:color w:val="000000"/>
          <w:sz w:val="28"/>
          <w:szCs w:val="28"/>
        </w:rPr>
      </w:pPr>
    </w:p>
    <w:p w:rsidR="001B0BD5" w:rsidRPr="00212CEA" w:rsidRDefault="001B0BD5" w:rsidP="00201CFF">
      <w:pPr>
        <w:pStyle w:val="BodyText3"/>
        <w:numPr>
          <w:ilvl w:val="0"/>
          <w:numId w:val="16"/>
        </w:numPr>
        <w:ind w:hanging="166"/>
        <w:rPr>
          <w:color w:val="000000"/>
          <w:sz w:val="28"/>
          <w:szCs w:val="28"/>
        </w:rPr>
      </w:pPr>
      <w:r w:rsidRPr="00212CEA">
        <w:rPr>
          <w:color w:val="000000"/>
          <w:sz w:val="28"/>
          <w:szCs w:val="28"/>
        </w:rPr>
        <w:t>Электронный адрес участника _________________________________</w:t>
      </w:r>
    </w:p>
    <w:p w:rsidR="001B0BD5" w:rsidRPr="00212CEA" w:rsidRDefault="001B0BD5" w:rsidP="00201CFF">
      <w:pPr>
        <w:pStyle w:val="BodyText3"/>
        <w:numPr>
          <w:ilvl w:val="0"/>
          <w:numId w:val="16"/>
        </w:numPr>
        <w:ind w:hanging="166"/>
        <w:rPr>
          <w:color w:val="000000"/>
          <w:sz w:val="28"/>
          <w:szCs w:val="28"/>
        </w:rPr>
      </w:pPr>
      <w:r w:rsidRPr="00212CEA">
        <w:rPr>
          <w:color w:val="000000"/>
          <w:sz w:val="28"/>
          <w:szCs w:val="28"/>
        </w:rPr>
        <w:t xml:space="preserve">Участник _______________________________________________ </w:t>
      </w:r>
      <w:r w:rsidRPr="00212CEA">
        <w:rPr>
          <w:color w:val="000000"/>
          <w:sz w:val="28"/>
          <w:szCs w:val="28"/>
        </w:rPr>
        <w:tab/>
      </w:r>
      <w:r w:rsidRPr="00212CEA">
        <w:rPr>
          <w:color w:val="000000"/>
          <w:sz w:val="28"/>
          <w:szCs w:val="28"/>
        </w:rPr>
        <w:tab/>
      </w:r>
      <w:r w:rsidRPr="00212CEA">
        <w:rPr>
          <w:color w:val="000000"/>
          <w:sz w:val="28"/>
          <w:szCs w:val="28"/>
        </w:rPr>
        <w:tab/>
      </w:r>
      <w:r w:rsidRPr="00212CEA">
        <w:rPr>
          <w:color w:val="000000"/>
          <w:sz w:val="28"/>
          <w:szCs w:val="28"/>
        </w:rPr>
        <w:tab/>
        <w:t xml:space="preserve">является (не является), основание освобождения от </w:t>
      </w:r>
      <w:r w:rsidRPr="00212CEA">
        <w:rPr>
          <w:color w:val="000000"/>
          <w:sz w:val="28"/>
          <w:szCs w:val="28"/>
        </w:rPr>
        <w:tab/>
      </w:r>
      <w:r w:rsidRPr="00212CEA">
        <w:rPr>
          <w:color w:val="000000"/>
          <w:sz w:val="28"/>
          <w:szCs w:val="28"/>
        </w:rPr>
        <w:tab/>
      </w:r>
      <w:r w:rsidRPr="00212CEA">
        <w:rPr>
          <w:color w:val="000000"/>
          <w:sz w:val="28"/>
          <w:szCs w:val="28"/>
        </w:rPr>
        <w:tab/>
      </w:r>
      <w:r w:rsidRPr="00212CEA">
        <w:rPr>
          <w:color w:val="000000"/>
          <w:sz w:val="28"/>
          <w:szCs w:val="28"/>
        </w:rPr>
        <w:tab/>
      </w:r>
      <w:r w:rsidRPr="00212CEA">
        <w:rPr>
          <w:color w:val="000000"/>
          <w:sz w:val="28"/>
          <w:szCs w:val="28"/>
        </w:rPr>
        <w:tab/>
        <w:t xml:space="preserve">уплаты НДС в случае наличия </w:t>
      </w:r>
    </w:p>
    <w:p w:rsidR="001B0BD5" w:rsidRPr="00212CEA" w:rsidRDefault="001B0BD5" w:rsidP="00201CFF">
      <w:pPr>
        <w:pStyle w:val="BodyText3"/>
        <w:rPr>
          <w:color w:val="000000"/>
          <w:sz w:val="28"/>
          <w:szCs w:val="28"/>
        </w:rPr>
      </w:pPr>
      <w:r w:rsidRPr="00212CEA">
        <w:rPr>
          <w:color w:val="000000"/>
          <w:sz w:val="28"/>
          <w:szCs w:val="28"/>
        </w:rPr>
        <w:t>плательщиком налога на добавленную стоимость.</w:t>
      </w:r>
    </w:p>
    <w:p w:rsidR="001B0BD5" w:rsidRPr="00212CEA" w:rsidRDefault="001B0BD5" w:rsidP="00201CFF">
      <w:pPr>
        <w:pStyle w:val="BodyText3"/>
        <w:numPr>
          <w:ilvl w:val="0"/>
          <w:numId w:val="16"/>
        </w:numPr>
        <w:ind w:hanging="166"/>
        <w:rPr>
          <w:color w:val="000000"/>
          <w:sz w:val="28"/>
          <w:szCs w:val="28"/>
        </w:rPr>
      </w:pPr>
      <w:r w:rsidRPr="00212CEA">
        <w:rPr>
          <w:color w:val="000000"/>
          <w:sz w:val="28"/>
          <w:szCs w:val="28"/>
        </w:rPr>
        <w:t>Участник _____________</w:t>
      </w:r>
      <w:r w:rsidRPr="00212CEA">
        <w:rPr>
          <w:sz w:val="28"/>
          <w:szCs w:val="28"/>
        </w:rPr>
        <w:t>выданное саморегулируемой организацией</w:t>
      </w:r>
    </w:p>
    <w:p w:rsidR="001B0BD5" w:rsidRPr="00212CEA" w:rsidRDefault="001B0BD5" w:rsidP="00201CFF">
      <w:pPr>
        <w:pStyle w:val="BodyText3"/>
        <w:ind w:left="1260"/>
        <w:jc w:val="left"/>
        <w:rPr>
          <w:sz w:val="28"/>
          <w:szCs w:val="28"/>
        </w:rPr>
      </w:pPr>
      <w:r w:rsidRPr="00212CEA">
        <w:rPr>
          <w:sz w:val="28"/>
          <w:szCs w:val="28"/>
        </w:rPr>
        <w:t xml:space="preserve">        имеет (не имеет)</w:t>
      </w:r>
    </w:p>
    <w:p w:rsidR="001B0BD5" w:rsidRPr="00212CEA" w:rsidRDefault="001B0BD5" w:rsidP="00201CFF">
      <w:pPr>
        <w:pStyle w:val="BodyText3"/>
        <w:rPr>
          <w:color w:val="000000"/>
          <w:sz w:val="28"/>
          <w:szCs w:val="28"/>
        </w:rPr>
      </w:pPr>
      <w:r w:rsidRPr="00212CEA">
        <w:rPr>
          <w:sz w:val="28"/>
          <w:szCs w:val="28"/>
        </w:rPr>
        <w:t>свидетельство о допуске</w:t>
      </w:r>
      <w:r w:rsidRPr="00212CEA">
        <w:rPr>
          <w:color w:val="000000"/>
          <w:sz w:val="28"/>
          <w:szCs w:val="28"/>
        </w:rPr>
        <w:t xml:space="preserve"> к работам, </w:t>
      </w:r>
      <w:r w:rsidRPr="00212CEA">
        <w:rPr>
          <w:sz w:val="28"/>
          <w:szCs w:val="28"/>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1B0BD5" w:rsidRPr="00212CEA" w:rsidRDefault="001B0BD5" w:rsidP="00201CFF">
      <w:pPr>
        <w:pStyle w:val="BodyText3"/>
        <w:widowControl w:val="0"/>
        <w:autoSpaceDE w:val="0"/>
        <w:autoSpaceDN w:val="0"/>
        <w:adjustRightInd w:val="0"/>
        <w:ind w:firstLine="360"/>
        <w:rPr>
          <w:color w:val="000000"/>
          <w:sz w:val="28"/>
          <w:szCs w:val="28"/>
        </w:rPr>
      </w:pPr>
      <w:r w:rsidRPr="00212CEA">
        <w:rPr>
          <w:color w:val="000000"/>
          <w:sz w:val="28"/>
          <w:szCs w:val="28"/>
        </w:rPr>
        <w:t>5.</w:t>
      </w:r>
      <w:r w:rsidRPr="00212CEA">
        <w:rPr>
          <w:color w:val="000000"/>
          <w:sz w:val="28"/>
          <w:szCs w:val="28"/>
        </w:rPr>
        <w:tab/>
        <w:t>Конкурсная документация изучена нами в полном объеме                        и признана полной и достаточной для подготовки настоящей конкурсной заявки.</w:t>
      </w:r>
    </w:p>
    <w:p w:rsidR="001B0BD5" w:rsidRPr="00212CEA" w:rsidRDefault="001B0BD5" w:rsidP="00201CFF">
      <w:pPr>
        <w:pStyle w:val="ConsPlusNormal"/>
        <w:ind w:firstLine="360"/>
        <w:jc w:val="both"/>
        <w:rPr>
          <w:rFonts w:ascii="Times New Roman" w:hAnsi="Times New Roman" w:cs="Times New Roman"/>
          <w:sz w:val="28"/>
          <w:szCs w:val="28"/>
        </w:rPr>
      </w:pPr>
      <w:r w:rsidRPr="00212CEA">
        <w:rPr>
          <w:rFonts w:ascii="Times New Roman" w:hAnsi="Times New Roman" w:cs="Times New Roman"/>
          <w:color w:val="000000"/>
          <w:sz w:val="28"/>
          <w:szCs w:val="28"/>
        </w:rPr>
        <w:t>6.</w:t>
      </w:r>
      <w:r w:rsidRPr="00212CEA">
        <w:rPr>
          <w:rFonts w:ascii="Times New Roman" w:hAnsi="Times New Roman" w:cs="Times New Roman"/>
          <w:color w:val="000000"/>
          <w:sz w:val="28"/>
          <w:szCs w:val="28"/>
        </w:rPr>
        <w:tab/>
        <w:t>Подтверждаем соответствие требованиям:</w:t>
      </w:r>
    </w:p>
    <w:p w:rsidR="001B0BD5" w:rsidRPr="00212CEA" w:rsidRDefault="001B0BD5" w:rsidP="00201CFF">
      <w:pPr>
        <w:pStyle w:val="ConsPlusNormal"/>
        <w:ind w:firstLine="360"/>
        <w:jc w:val="both"/>
        <w:rPr>
          <w:rFonts w:ascii="Times New Roman" w:hAnsi="Times New Roman" w:cs="Times New Roman"/>
          <w:sz w:val="28"/>
          <w:szCs w:val="28"/>
        </w:rPr>
      </w:pPr>
      <w:r w:rsidRPr="00212CEA">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B0BD5" w:rsidRPr="00212CEA" w:rsidRDefault="001B0BD5" w:rsidP="00201CFF">
      <w:pPr>
        <w:ind w:firstLine="360"/>
        <w:jc w:val="both"/>
        <w:rPr>
          <w:rFonts w:ascii="Times New Roman" w:hAnsi="Times New Roman"/>
          <w:sz w:val="28"/>
          <w:szCs w:val="28"/>
        </w:rPr>
      </w:pPr>
      <w:r w:rsidRPr="00212CEA">
        <w:rPr>
          <w:rFonts w:ascii="Times New Roman" w:hAnsi="Times New Roman"/>
          <w:sz w:val="28"/>
          <w:szCs w:val="28"/>
        </w:rPr>
        <w:t>отсутствие просроченной задолженности перед бюджетами всех уровней или государственными внебюджетными фондами;</w:t>
      </w:r>
    </w:p>
    <w:p w:rsidR="001B0BD5" w:rsidRPr="00212CEA" w:rsidRDefault="001B0BD5" w:rsidP="00201CFF">
      <w:pPr>
        <w:ind w:firstLine="360"/>
        <w:jc w:val="both"/>
        <w:rPr>
          <w:rFonts w:ascii="Times New Roman" w:hAnsi="Times New Roman"/>
          <w:sz w:val="28"/>
          <w:szCs w:val="28"/>
        </w:rPr>
      </w:pPr>
      <w:r w:rsidRPr="00212CEA">
        <w:rPr>
          <w:rFonts w:ascii="Times New Roman" w:hAnsi="Times New Roman"/>
          <w:sz w:val="28"/>
          <w:szCs w:val="28"/>
        </w:rPr>
        <w:t>участник не находится в процессе ликвидации или в процедуре банкротства;</w:t>
      </w:r>
    </w:p>
    <w:p w:rsidR="001B0BD5" w:rsidRPr="00212CEA" w:rsidRDefault="001B0BD5" w:rsidP="00201CFF">
      <w:pPr>
        <w:ind w:firstLine="360"/>
        <w:jc w:val="both"/>
        <w:rPr>
          <w:rFonts w:ascii="Times New Roman" w:hAnsi="Times New Roman"/>
          <w:sz w:val="28"/>
          <w:szCs w:val="28"/>
        </w:rPr>
      </w:pPr>
      <w:r w:rsidRPr="00212CEA">
        <w:rPr>
          <w:rFonts w:ascii="Times New Roman" w:hAnsi="Times New Roman"/>
          <w:sz w:val="28"/>
          <w:szCs w:val="28"/>
        </w:rPr>
        <w:t>отсутствие в реестре недобросовестных поставщиков.</w:t>
      </w:r>
    </w:p>
    <w:p w:rsidR="001B0BD5" w:rsidRPr="00212CEA" w:rsidRDefault="001B0BD5" w:rsidP="00201CFF">
      <w:pPr>
        <w:ind w:left="360"/>
        <w:jc w:val="both"/>
        <w:rPr>
          <w:rFonts w:ascii="Times New Roman" w:hAnsi="Times New Roman"/>
          <w:sz w:val="28"/>
          <w:szCs w:val="28"/>
        </w:rPr>
      </w:pPr>
      <w:r w:rsidRPr="00212CEA">
        <w:rPr>
          <w:rFonts w:ascii="Times New Roman" w:hAnsi="Times New Roman"/>
          <w:sz w:val="28"/>
          <w:szCs w:val="28"/>
        </w:rPr>
        <w:t xml:space="preserve">7. Предлагаем следующие условия выполнения договора подряда: </w:t>
      </w:r>
    </w:p>
    <w:p w:rsidR="001B0BD5" w:rsidRPr="00212CEA" w:rsidRDefault="001B0BD5" w:rsidP="00201CFF">
      <w:pPr>
        <w:ind w:left="360" w:firstLine="360"/>
        <w:jc w:val="both"/>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62"/>
        <w:gridCol w:w="2031"/>
        <w:gridCol w:w="1984"/>
      </w:tblGrid>
      <w:tr w:rsidR="001B0BD5" w:rsidRPr="001C57EC" w:rsidTr="00407E8F">
        <w:trPr>
          <w:cantSplit/>
          <w:trHeight w:val="866"/>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 п/п</w:t>
            </w:r>
          </w:p>
        </w:tc>
        <w:tc>
          <w:tcPr>
            <w:tcW w:w="4962"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 xml:space="preserve">Наименование </w:t>
            </w:r>
          </w:p>
        </w:tc>
        <w:tc>
          <w:tcPr>
            <w:tcW w:w="2031" w:type="dxa"/>
          </w:tcPr>
          <w:p w:rsidR="001B0BD5" w:rsidRPr="001C57EC" w:rsidRDefault="001B0BD5" w:rsidP="00407E8F">
            <w:pPr>
              <w:jc w:val="center"/>
              <w:rPr>
                <w:rStyle w:val="FootnoteReference"/>
                <w:rFonts w:ascii="Times New Roman" w:hAnsi="Times New Roman"/>
                <w:sz w:val="28"/>
                <w:szCs w:val="28"/>
              </w:rPr>
            </w:pPr>
            <w:r w:rsidRPr="001C57EC">
              <w:rPr>
                <w:rFonts w:ascii="Times New Roman" w:hAnsi="Times New Roman"/>
                <w:sz w:val="28"/>
                <w:szCs w:val="28"/>
              </w:rPr>
              <w:t>Единица измерения</w:t>
            </w:r>
          </w:p>
          <w:p w:rsidR="001B0BD5" w:rsidRPr="001C57EC" w:rsidRDefault="001B0BD5" w:rsidP="00407E8F">
            <w:pPr>
              <w:jc w:val="center"/>
              <w:rPr>
                <w:rFonts w:ascii="Times New Roman" w:hAnsi="Times New Roman"/>
                <w:sz w:val="28"/>
                <w:szCs w:val="28"/>
              </w:rPr>
            </w:pPr>
          </w:p>
          <w:p w:rsidR="001B0BD5" w:rsidRPr="001C57EC" w:rsidRDefault="001B0BD5" w:rsidP="00407E8F">
            <w:pPr>
              <w:jc w:val="center"/>
              <w:rPr>
                <w:rFonts w:ascii="Times New Roman" w:hAnsi="Times New Roman"/>
                <w:sz w:val="28"/>
                <w:szCs w:val="28"/>
              </w:rPr>
            </w:pPr>
          </w:p>
        </w:tc>
        <w:tc>
          <w:tcPr>
            <w:tcW w:w="1984"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 xml:space="preserve">Значение </w:t>
            </w:r>
          </w:p>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(все значения указываются цифрами)</w:t>
            </w:r>
          </w:p>
          <w:p w:rsidR="001B0BD5" w:rsidRPr="001C57EC" w:rsidRDefault="001B0BD5" w:rsidP="00407E8F">
            <w:pPr>
              <w:jc w:val="center"/>
              <w:rPr>
                <w:rFonts w:ascii="Times New Roman" w:hAnsi="Times New Roman"/>
                <w:sz w:val="28"/>
                <w:szCs w:val="28"/>
              </w:rPr>
            </w:pPr>
          </w:p>
        </w:tc>
      </w:tr>
      <w:tr w:rsidR="001B0BD5" w:rsidRPr="001C57EC" w:rsidTr="00407E8F">
        <w:trPr>
          <w:tblHeader/>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1</w:t>
            </w:r>
          </w:p>
        </w:tc>
        <w:tc>
          <w:tcPr>
            <w:tcW w:w="4962"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2</w:t>
            </w:r>
          </w:p>
        </w:tc>
        <w:tc>
          <w:tcPr>
            <w:tcW w:w="2031"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3</w:t>
            </w:r>
          </w:p>
        </w:tc>
        <w:tc>
          <w:tcPr>
            <w:tcW w:w="1984"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4</w:t>
            </w:r>
          </w:p>
        </w:tc>
      </w:tr>
      <w:tr w:rsidR="001B0BD5" w:rsidRPr="001C57EC" w:rsidTr="00407E8F">
        <w:trPr>
          <w:cantSplit/>
          <w:trHeight w:val="873"/>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1.</w:t>
            </w:r>
          </w:p>
        </w:tc>
        <w:tc>
          <w:tcPr>
            <w:tcW w:w="4962" w:type="dxa"/>
          </w:tcPr>
          <w:p w:rsidR="001B0BD5" w:rsidRPr="001C57EC" w:rsidRDefault="001B0BD5" w:rsidP="00407E8F">
            <w:pPr>
              <w:pStyle w:val="Date"/>
              <w:autoSpaceDE w:val="0"/>
              <w:autoSpaceDN w:val="0"/>
              <w:adjustRightInd w:val="0"/>
              <w:spacing w:after="0"/>
              <w:jc w:val="left"/>
              <w:rPr>
                <w:sz w:val="28"/>
                <w:szCs w:val="28"/>
              </w:rPr>
            </w:pPr>
            <w:r w:rsidRPr="001C57EC">
              <w:rPr>
                <w:sz w:val="28"/>
                <w:szCs w:val="28"/>
              </w:rPr>
              <w:t>Цена договора, в том числе налог на добавленную стоимость</w:t>
            </w:r>
          </w:p>
          <w:p w:rsidR="001B0BD5" w:rsidRPr="001C57EC" w:rsidRDefault="001B0BD5" w:rsidP="00407E8F">
            <w:pPr>
              <w:pStyle w:val="Date"/>
              <w:autoSpaceDE w:val="0"/>
              <w:autoSpaceDN w:val="0"/>
              <w:adjustRightInd w:val="0"/>
              <w:spacing w:after="0"/>
              <w:jc w:val="left"/>
              <w:rPr>
                <w:sz w:val="28"/>
                <w:szCs w:val="28"/>
              </w:rPr>
            </w:pPr>
            <w:r w:rsidRPr="001C57EC">
              <w:rPr>
                <w:sz w:val="28"/>
                <w:szCs w:val="28"/>
              </w:rPr>
              <w:t>(при наличии)</w:t>
            </w:r>
          </w:p>
          <w:p w:rsidR="001B0BD5" w:rsidRPr="001C57EC" w:rsidRDefault="001B0BD5" w:rsidP="00407E8F">
            <w:pPr>
              <w:rPr>
                <w:rFonts w:ascii="Times New Roman" w:hAnsi="Times New Roman"/>
                <w:sz w:val="28"/>
                <w:szCs w:val="28"/>
              </w:rPr>
            </w:pPr>
          </w:p>
        </w:tc>
        <w:tc>
          <w:tcPr>
            <w:tcW w:w="2031"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Рубли</w:t>
            </w:r>
          </w:p>
        </w:tc>
        <w:tc>
          <w:tcPr>
            <w:tcW w:w="1984" w:type="dxa"/>
          </w:tcPr>
          <w:p w:rsidR="001B0BD5" w:rsidRPr="001C57EC" w:rsidRDefault="001B0BD5" w:rsidP="00407E8F">
            <w:pPr>
              <w:jc w:val="both"/>
              <w:rPr>
                <w:rFonts w:ascii="Times New Roman" w:hAnsi="Times New Roman"/>
                <w:sz w:val="28"/>
                <w:szCs w:val="28"/>
              </w:rPr>
            </w:pPr>
          </w:p>
        </w:tc>
      </w:tr>
      <w:tr w:rsidR="001B0BD5" w:rsidRPr="001C57EC" w:rsidTr="00407E8F">
        <w:trPr>
          <w:cantSplit/>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2.</w:t>
            </w:r>
          </w:p>
        </w:tc>
        <w:tc>
          <w:tcPr>
            <w:tcW w:w="4962" w:type="dxa"/>
          </w:tcPr>
          <w:p w:rsidR="001B0BD5" w:rsidRPr="001C57EC" w:rsidRDefault="001B0BD5" w:rsidP="00407E8F">
            <w:pPr>
              <w:pStyle w:val="Date"/>
              <w:autoSpaceDE w:val="0"/>
              <w:autoSpaceDN w:val="0"/>
              <w:adjustRightInd w:val="0"/>
              <w:spacing w:after="0"/>
              <w:rPr>
                <w:sz w:val="28"/>
                <w:szCs w:val="28"/>
              </w:rPr>
            </w:pPr>
            <w:r w:rsidRPr="001C57EC">
              <w:rPr>
                <w:sz w:val="28"/>
                <w:szCs w:val="28"/>
              </w:rPr>
              <w:t xml:space="preserve">Срок выполнения работ </w:t>
            </w:r>
          </w:p>
        </w:tc>
        <w:tc>
          <w:tcPr>
            <w:tcW w:w="2031"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Календарные дни</w:t>
            </w:r>
          </w:p>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с даты начала работ</w:t>
            </w:r>
          </w:p>
        </w:tc>
        <w:tc>
          <w:tcPr>
            <w:tcW w:w="1984" w:type="dxa"/>
          </w:tcPr>
          <w:p w:rsidR="001B0BD5" w:rsidRPr="001C57EC" w:rsidRDefault="001B0BD5" w:rsidP="00407E8F">
            <w:pPr>
              <w:jc w:val="both"/>
              <w:rPr>
                <w:rFonts w:ascii="Times New Roman" w:hAnsi="Times New Roman"/>
                <w:sz w:val="28"/>
                <w:szCs w:val="28"/>
              </w:rPr>
            </w:pPr>
          </w:p>
        </w:tc>
      </w:tr>
    </w:tbl>
    <w:p w:rsidR="001B0BD5" w:rsidRPr="00212CEA" w:rsidRDefault="001B0BD5" w:rsidP="00201CFF">
      <w:pPr>
        <w:pStyle w:val="ListParagraph"/>
        <w:autoSpaceDE w:val="0"/>
        <w:autoSpaceDN w:val="0"/>
        <w:adjustRightInd w:val="0"/>
        <w:spacing w:line="240" w:lineRule="auto"/>
        <w:ind w:left="0" w:firstLine="360"/>
        <w:rPr>
          <w:szCs w:val="28"/>
        </w:rPr>
      </w:pPr>
    </w:p>
    <w:p w:rsidR="001B0BD5" w:rsidRDefault="001B0BD5" w:rsidP="00201CFF">
      <w:pPr>
        <w:autoSpaceDE w:val="0"/>
        <w:autoSpaceDN w:val="0"/>
        <w:adjustRightInd w:val="0"/>
        <w:spacing w:before="100" w:beforeAutospacing="1" w:after="100" w:afterAutospacing="1"/>
        <w:contextualSpacing/>
        <w:rPr>
          <w:rFonts w:ascii="Times New Roman" w:hAnsi="Times New Roman"/>
          <w:sz w:val="28"/>
          <w:szCs w:val="28"/>
        </w:rPr>
      </w:pPr>
    </w:p>
    <w:p w:rsidR="001B0BD5" w:rsidRDefault="001B0BD5" w:rsidP="00201CFF">
      <w:pPr>
        <w:autoSpaceDE w:val="0"/>
        <w:autoSpaceDN w:val="0"/>
        <w:adjustRightInd w:val="0"/>
        <w:spacing w:before="100" w:beforeAutospacing="1" w:after="100" w:afterAutospacing="1"/>
        <w:contextualSpacing/>
        <w:rPr>
          <w:rFonts w:ascii="Times New Roman" w:hAnsi="Times New Roman"/>
          <w:sz w:val="28"/>
          <w:szCs w:val="28"/>
        </w:rPr>
      </w:pPr>
    </w:p>
    <w:p w:rsidR="001B0BD5" w:rsidRDefault="001B0BD5" w:rsidP="00201CFF">
      <w:pPr>
        <w:autoSpaceDE w:val="0"/>
        <w:autoSpaceDN w:val="0"/>
        <w:adjustRightInd w:val="0"/>
        <w:spacing w:before="100" w:beforeAutospacing="1" w:after="100" w:afterAutospacing="1"/>
        <w:contextualSpacing/>
        <w:rPr>
          <w:rFonts w:ascii="Times New Roman" w:hAnsi="Times New Roman"/>
          <w:sz w:val="28"/>
          <w:szCs w:val="28"/>
        </w:rPr>
      </w:pPr>
    </w:p>
    <w:p w:rsidR="001B0BD5" w:rsidRDefault="001B0BD5" w:rsidP="00201CFF">
      <w:pPr>
        <w:autoSpaceDE w:val="0"/>
        <w:autoSpaceDN w:val="0"/>
        <w:adjustRightInd w:val="0"/>
        <w:spacing w:before="100" w:beforeAutospacing="1" w:after="100" w:afterAutospacing="1"/>
        <w:contextualSpacing/>
        <w:rPr>
          <w:rFonts w:ascii="Times New Roman" w:hAnsi="Times New Roman"/>
          <w:sz w:val="28"/>
          <w:szCs w:val="28"/>
        </w:rPr>
      </w:pPr>
    </w:p>
    <w:p w:rsidR="001B0BD5" w:rsidRDefault="001B0BD5" w:rsidP="00201CFF">
      <w:pPr>
        <w:autoSpaceDE w:val="0"/>
        <w:autoSpaceDN w:val="0"/>
        <w:adjustRightInd w:val="0"/>
        <w:spacing w:before="100" w:beforeAutospacing="1" w:after="100" w:afterAutospacing="1"/>
        <w:contextualSpacing/>
        <w:rPr>
          <w:rFonts w:ascii="Times New Roman" w:hAnsi="Times New Roman"/>
          <w:sz w:val="28"/>
          <w:szCs w:val="28"/>
        </w:rPr>
      </w:pPr>
    </w:p>
    <w:p w:rsidR="001B0BD5" w:rsidRPr="00212CEA" w:rsidRDefault="001B0BD5" w:rsidP="00201CFF">
      <w:pPr>
        <w:autoSpaceDE w:val="0"/>
        <w:autoSpaceDN w:val="0"/>
        <w:adjustRightInd w:val="0"/>
        <w:spacing w:before="100" w:beforeAutospacing="1" w:after="100" w:afterAutospacing="1"/>
        <w:contextualSpacing/>
        <w:rPr>
          <w:rFonts w:ascii="Times New Roman" w:hAnsi="Times New Roman"/>
          <w:sz w:val="28"/>
          <w:szCs w:val="28"/>
        </w:rPr>
      </w:pPr>
      <w:r w:rsidRPr="00212CEA">
        <w:rPr>
          <w:rFonts w:ascii="Times New Roman" w:hAnsi="Times New Roman"/>
          <w:sz w:val="28"/>
          <w:szCs w:val="28"/>
        </w:rPr>
        <w:t>8. Информация для оценки подкритериев критерия «Квалификация участника»</w:t>
      </w:r>
    </w:p>
    <w:p w:rsidR="001B0BD5" w:rsidRPr="00212CEA" w:rsidRDefault="001B0BD5" w:rsidP="00201CFF">
      <w:pPr>
        <w:pStyle w:val="msonormalcxspmiddle"/>
        <w:autoSpaceDE w:val="0"/>
        <w:autoSpaceDN w:val="0"/>
        <w:adjustRightInd w:val="0"/>
        <w:contextualSpacing/>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62"/>
        <w:gridCol w:w="1671"/>
        <w:gridCol w:w="2340"/>
      </w:tblGrid>
      <w:tr w:rsidR="001B0BD5" w:rsidRPr="001C57EC" w:rsidTr="00407E8F">
        <w:trPr>
          <w:cantSplit/>
          <w:trHeight w:val="866"/>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 п/п</w:t>
            </w:r>
          </w:p>
        </w:tc>
        <w:tc>
          <w:tcPr>
            <w:tcW w:w="4962"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 xml:space="preserve">Наименование </w:t>
            </w:r>
          </w:p>
        </w:tc>
        <w:tc>
          <w:tcPr>
            <w:tcW w:w="1671" w:type="dxa"/>
          </w:tcPr>
          <w:p w:rsidR="001B0BD5" w:rsidRPr="001C57EC" w:rsidRDefault="001B0BD5" w:rsidP="00407E8F">
            <w:pPr>
              <w:jc w:val="center"/>
              <w:rPr>
                <w:rStyle w:val="FootnoteReference"/>
                <w:rFonts w:ascii="Times New Roman" w:hAnsi="Times New Roman"/>
                <w:sz w:val="28"/>
                <w:szCs w:val="28"/>
              </w:rPr>
            </w:pPr>
            <w:r w:rsidRPr="001C57EC">
              <w:rPr>
                <w:rFonts w:ascii="Times New Roman" w:hAnsi="Times New Roman"/>
                <w:sz w:val="28"/>
                <w:szCs w:val="28"/>
              </w:rPr>
              <w:t>Единица измерения</w:t>
            </w:r>
          </w:p>
          <w:p w:rsidR="001B0BD5" w:rsidRPr="001C57EC" w:rsidRDefault="001B0BD5" w:rsidP="00407E8F">
            <w:pPr>
              <w:jc w:val="center"/>
              <w:rPr>
                <w:rFonts w:ascii="Times New Roman" w:hAnsi="Times New Roman"/>
                <w:sz w:val="28"/>
                <w:szCs w:val="28"/>
              </w:rPr>
            </w:pPr>
          </w:p>
          <w:p w:rsidR="001B0BD5" w:rsidRPr="001C57EC" w:rsidRDefault="001B0BD5" w:rsidP="00407E8F">
            <w:pPr>
              <w:jc w:val="center"/>
              <w:rPr>
                <w:rFonts w:ascii="Times New Roman" w:hAnsi="Times New Roman"/>
                <w:sz w:val="28"/>
                <w:szCs w:val="28"/>
              </w:rPr>
            </w:pPr>
          </w:p>
        </w:tc>
        <w:tc>
          <w:tcPr>
            <w:tcW w:w="2340"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 xml:space="preserve">Значение (все значения указываются цифрами) </w:t>
            </w:r>
          </w:p>
        </w:tc>
      </w:tr>
      <w:tr w:rsidR="001B0BD5" w:rsidRPr="001C57EC" w:rsidTr="00407E8F">
        <w:trPr>
          <w:trHeight w:val="413"/>
          <w:tblHeader/>
        </w:trPr>
        <w:tc>
          <w:tcPr>
            <w:tcW w:w="709" w:type="dxa"/>
            <w:vMerge w:val="restart"/>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1</w:t>
            </w:r>
          </w:p>
        </w:tc>
        <w:tc>
          <w:tcPr>
            <w:tcW w:w="4962" w:type="dxa"/>
          </w:tcPr>
          <w:p w:rsidR="001B0BD5" w:rsidRPr="001C57EC" w:rsidRDefault="001B0BD5" w:rsidP="00407E8F">
            <w:pPr>
              <w:rPr>
                <w:rFonts w:ascii="Times New Roman" w:hAnsi="Times New Roman"/>
                <w:sz w:val="28"/>
                <w:szCs w:val="28"/>
              </w:rPr>
            </w:pPr>
            <w:r w:rsidRPr="001C57EC">
              <w:rPr>
                <w:rFonts w:ascii="Times New Roman" w:hAnsi="Times New Roman"/>
                <w:bCs/>
                <w:sz w:val="28"/>
                <w:szCs w:val="28"/>
              </w:rPr>
              <w:t>Опыт работы, в том числе:</w:t>
            </w:r>
          </w:p>
        </w:tc>
        <w:tc>
          <w:tcPr>
            <w:tcW w:w="1671" w:type="dxa"/>
            <w:vMerge w:val="restart"/>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шт.</w:t>
            </w:r>
          </w:p>
        </w:tc>
        <w:tc>
          <w:tcPr>
            <w:tcW w:w="2340" w:type="dxa"/>
          </w:tcPr>
          <w:p w:rsidR="001B0BD5" w:rsidRPr="001C57EC" w:rsidRDefault="001B0BD5" w:rsidP="00407E8F">
            <w:pPr>
              <w:jc w:val="center"/>
              <w:rPr>
                <w:rFonts w:ascii="Times New Roman" w:hAnsi="Times New Roman"/>
                <w:sz w:val="28"/>
                <w:szCs w:val="28"/>
              </w:rPr>
            </w:pPr>
          </w:p>
        </w:tc>
      </w:tr>
      <w:tr w:rsidR="001B0BD5" w:rsidRPr="001C57EC" w:rsidTr="00407E8F">
        <w:trPr>
          <w:trHeight w:val="412"/>
          <w:tblHeader/>
        </w:trPr>
        <w:tc>
          <w:tcPr>
            <w:tcW w:w="709" w:type="dxa"/>
            <w:vMerge/>
            <w:vAlign w:val="center"/>
          </w:tcPr>
          <w:p w:rsidR="001B0BD5" w:rsidRPr="001C57EC" w:rsidRDefault="001B0BD5" w:rsidP="00407E8F">
            <w:pPr>
              <w:rPr>
                <w:rFonts w:ascii="Times New Roman" w:hAnsi="Times New Roman"/>
                <w:sz w:val="28"/>
                <w:szCs w:val="28"/>
              </w:rPr>
            </w:pPr>
          </w:p>
        </w:tc>
        <w:tc>
          <w:tcPr>
            <w:tcW w:w="4962" w:type="dxa"/>
          </w:tcPr>
          <w:p w:rsidR="001B0BD5" w:rsidRPr="001C57EC" w:rsidRDefault="001B0BD5" w:rsidP="00407E8F">
            <w:pPr>
              <w:rPr>
                <w:rFonts w:ascii="Times New Roman" w:hAnsi="Times New Roman"/>
                <w:bCs/>
                <w:sz w:val="28"/>
                <w:szCs w:val="28"/>
              </w:rPr>
            </w:pPr>
            <w:r w:rsidRPr="001C57EC">
              <w:rPr>
                <w:rFonts w:ascii="Times New Roman" w:hAnsi="Times New Roman"/>
                <w:bCs/>
                <w:sz w:val="28"/>
                <w:szCs w:val="28"/>
              </w:rPr>
              <w:t>количество успешно завершенных объектов-аналогов за последний год по видам работ (не подтвержденных документально)</w:t>
            </w:r>
          </w:p>
        </w:tc>
        <w:tc>
          <w:tcPr>
            <w:tcW w:w="1671" w:type="dxa"/>
            <w:vMerge/>
            <w:vAlign w:val="center"/>
          </w:tcPr>
          <w:p w:rsidR="001B0BD5" w:rsidRPr="001C57EC" w:rsidRDefault="001B0BD5" w:rsidP="00407E8F">
            <w:pPr>
              <w:rPr>
                <w:rFonts w:ascii="Times New Roman" w:hAnsi="Times New Roman"/>
                <w:sz w:val="28"/>
                <w:szCs w:val="28"/>
              </w:rPr>
            </w:pPr>
          </w:p>
        </w:tc>
        <w:tc>
          <w:tcPr>
            <w:tcW w:w="2340" w:type="dxa"/>
          </w:tcPr>
          <w:p w:rsidR="001B0BD5" w:rsidRPr="001C57EC" w:rsidRDefault="001B0BD5" w:rsidP="00407E8F">
            <w:pPr>
              <w:jc w:val="center"/>
              <w:rPr>
                <w:rFonts w:ascii="Times New Roman" w:hAnsi="Times New Roman"/>
                <w:sz w:val="28"/>
                <w:szCs w:val="28"/>
              </w:rPr>
            </w:pPr>
          </w:p>
        </w:tc>
      </w:tr>
      <w:tr w:rsidR="001B0BD5" w:rsidRPr="001C57EC" w:rsidTr="00407E8F">
        <w:trPr>
          <w:trHeight w:val="420"/>
          <w:tblHeader/>
        </w:trPr>
        <w:tc>
          <w:tcPr>
            <w:tcW w:w="709" w:type="dxa"/>
            <w:vMerge/>
            <w:vAlign w:val="center"/>
          </w:tcPr>
          <w:p w:rsidR="001B0BD5" w:rsidRPr="001C57EC" w:rsidRDefault="001B0BD5" w:rsidP="00407E8F">
            <w:pPr>
              <w:rPr>
                <w:rFonts w:ascii="Times New Roman" w:hAnsi="Times New Roman"/>
                <w:sz w:val="28"/>
                <w:szCs w:val="28"/>
              </w:rPr>
            </w:pPr>
          </w:p>
        </w:tc>
        <w:tc>
          <w:tcPr>
            <w:tcW w:w="4962" w:type="dxa"/>
          </w:tcPr>
          <w:p w:rsidR="001B0BD5" w:rsidRPr="001C57EC" w:rsidRDefault="001B0BD5" w:rsidP="00407E8F">
            <w:pPr>
              <w:rPr>
                <w:rFonts w:ascii="Times New Roman" w:hAnsi="Times New Roman"/>
                <w:bCs/>
                <w:sz w:val="28"/>
                <w:szCs w:val="28"/>
              </w:rPr>
            </w:pPr>
            <w:r w:rsidRPr="001C57EC">
              <w:rPr>
                <w:rFonts w:ascii="Times New Roman" w:hAnsi="Times New Roman"/>
                <w:bCs/>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1671" w:type="dxa"/>
            <w:vMerge/>
            <w:vAlign w:val="center"/>
          </w:tcPr>
          <w:p w:rsidR="001B0BD5" w:rsidRPr="001C57EC" w:rsidRDefault="001B0BD5" w:rsidP="00407E8F">
            <w:pPr>
              <w:rPr>
                <w:rFonts w:ascii="Times New Roman" w:hAnsi="Times New Roman"/>
                <w:sz w:val="28"/>
                <w:szCs w:val="28"/>
              </w:rPr>
            </w:pPr>
          </w:p>
        </w:tc>
        <w:tc>
          <w:tcPr>
            <w:tcW w:w="2340" w:type="dxa"/>
          </w:tcPr>
          <w:p w:rsidR="001B0BD5" w:rsidRPr="001C57EC" w:rsidRDefault="001B0BD5" w:rsidP="00407E8F">
            <w:pPr>
              <w:jc w:val="center"/>
              <w:rPr>
                <w:rFonts w:ascii="Times New Roman" w:hAnsi="Times New Roman"/>
                <w:sz w:val="28"/>
                <w:szCs w:val="28"/>
              </w:rPr>
            </w:pPr>
          </w:p>
        </w:tc>
      </w:tr>
      <w:tr w:rsidR="001B0BD5" w:rsidRPr="001C57EC" w:rsidTr="00407E8F">
        <w:trPr>
          <w:cantSplit/>
          <w:trHeight w:val="409"/>
        </w:trPr>
        <w:tc>
          <w:tcPr>
            <w:tcW w:w="709" w:type="dxa"/>
            <w:vMerge w:val="restart"/>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2</w:t>
            </w:r>
          </w:p>
        </w:tc>
        <w:tc>
          <w:tcPr>
            <w:tcW w:w="4962" w:type="dxa"/>
          </w:tcPr>
          <w:p w:rsidR="001B0BD5" w:rsidRPr="001C57EC" w:rsidRDefault="001B0BD5" w:rsidP="00407E8F">
            <w:pPr>
              <w:pStyle w:val="Date"/>
              <w:autoSpaceDE w:val="0"/>
              <w:autoSpaceDN w:val="0"/>
              <w:adjustRightInd w:val="0"/>
              <w:spacing w:after="0"/>
              <w:jc w:val="left"/>
              <w:rPr>
                <w:sz w:val="28"/>
                <w:szCs w:val="28"/>
              </w:rPr>
            </w:pPr>
            <w:r w:rsidRPr="001C57EC">
              <w:rPr>
                <w:bCs/>
                <w:sz w:val="28"/>
                <w:szCs w:val="28"/>
              </w:rPr>
              <w:t>Квалификация персонала (наличие квалифицированного инженерного персонала), в том числе:</w:t>
            </w:r>
          </w:p>
        </w:tc>
        <w:tc>
          <w:tcPr>
            <w:tcW w:w="1671" w:type="dxa"/>
            <w:vMerge w:val="restart"/>
          </w:tcPr>
          <w:p w:rsidR="001B0BD5" w:rsidRPr="001C57EC" w:rsidRDefault="001B0BD5" w:rsidP="00407E8F">
            <w:pPr>
              <w:jc w:val="center"/>
              <w:rPr>
                <w:rFonts w:ascii="Times New Roman" w:hAnsi="Times New Roman"/>
                <w:sz w:val="28"/>
                <w:szCs w:val="28"/>
              </w:rPr>
            </w:pPr>
          </w:p>
          <w:p w:rsidR="001B0BD5" w:rsidRPr="001C57EC" w:rsidRDefault="001B0BD5" w:rsidP="00407E8F">
            <w:pPr>
              <w:jc w:val="center"/>
              <w:rPr>
                <w:rFonts w:ascii="Times New Roman" w:hAnsi="Times New Roman"/>
                <w:sz w:val="28"/>
                <w:szCs w:val="28"/>
              </w:rPr>
            </w:pPr>
          </w:p>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человек</w:t>
            </w:r>
          </w:p>
        </w:tc>
        <w:tc>
          <w:tcPr>
            <w:tcW w:w="2340" w:type="dxa"/>
          </w:tcPr>
          <w:p w:rsidR="001B0BD5" w:rsidRPr="001C57EC" w:rsidRDefault="001B0BD5" w:rsidP="00407E8F">
            <w:pPr>
              <w:jc w:val="both"/>
              <w:rPr>
                <w:rFonts w:ascii="Times New Roman" w:hAnsi="Times New Roman"/>
                <w:sz w:val="28"/>
                <w:szCs w:val="28"/>
              </w:rPr>
            </w:pPr>
          </w:p>
        </w:tc>
      </w:tr>
      <w:tr w:rsidR="001B0BD5" w:rsidRPr="001C57EC" w:rsidTr="00407E8F">
        <w:trPr>
          <w:cantSplit/>
          <w:trHeight w:val="256"/>
        </w:trPr>
        <w:tc>
          <w:tcPr>
            <w:tcW w:w="709" w:type="dxa"/>
            <w:vMerge/>
            <w:vAlign w:val="center"/>
          </w:tcPr>
          <w:p w:rsidR="001B0BD5" w:rsidRPr="001C57EC" w:rsidRDefault="001B0BD5" w:rsidP="00407E8F">
            <w:pPr>
              <w:rPr>
                <w:rFonts w:ascii="Times New Roman" w:hAnsi="Times New Roman"/>
                <w:sz w:val="28"/>
                <w:szCs w:val="28"/>
              </w:rPr>
            </w:pPr>
          </w:p>
        </w:tc>
        <w:tc>
          <w:tcPr>
            <w:tcW w:w="4962" w:type="dxa"/>
          </w:tcPr>
          <w:p w:rsidR="001B0BD5" w:rsidRPr="001C57EC" w:rsidRDefault="001B0BD5" w:rsidP="00407E8F">
            <w:pPr>
              <w:pStyle w:val="Date"/>
              <w:autoSpaceDE w:val="0"/>
              <w:autoSpaceDN w:val="0"/>
              <w:adjustRightInd w:val="0"/>
              <w:spacing w:after="0"/>
              <w:jc w:val="left"/>
              <w:rPr>
                <w:bCs/>
                <w:sz w:val="28"/>
                <w:szCs w:val="28"/>
              </w:rPr>
            </w:pPr>
            <w:r w:rsidRPr="001C57EC">
              <w:rPr>
                <w:bCs/>
                <w:sz w:val="28"/>
                <w:szCs w:val="28"/>
              </w:rPr>
              <w:t>с опытом работы более 10 лет и стажем работы в компании более двух лет</w:t>
            </w:r>
          </w:p>
        </w:tc>
        <w:tc>
          <w:tcPr>
            <w:tcW w:w="1671" w:type="dxa"/>
            <w:vMerge/>
            <w:vAlign w:val="center"/>
          </w:tcPr>
          <w:p w:rsidR="001B0BD5" w:rsidRPr="001C57EC" w:rsidRDefault="001B0BD5" w:rsidP="00407E8F">
            <w:pPr>
              <w:rPr>
                <w:rFonts w:ascii="Times New Roman" w:hAnsi="Times New Roman"/>
                <w:sz w:val="28"/>
                <w:szCs w:val="28"/>
              </w:rPr>
            </w:pPr>
          </w:p>
        </w:tc>
        <w:tc>
          <w:tcPr>
            <w:tcW w:w="2340" w:type="dxa"/>
            <w:vMerge w:val="restart"/>
          </w:tcPr>
          <w:p w:rsidR="001B0BD5" w:rsidRPr="001C57EC" w:rsidRDefault="001B0BD5" w:rsidP="00407E8F">
            <w:pPr>
              <w:jc w:val="both"/>
              <w:rPr>
                <w:rFonts w:ascii="Times New Roman" w:hAnsi="Times New Roman"/>
                <w:sz w:val="28"/>
                <w:szCs w:val="28"/>
              </w:rPr>
            </w:pPr>
          </w:p>
        </w:tc>
      </w:tr>
      <w:tr w:rsidR="001B0BD5" w:rsidRPr="001C57EC" w:rsidTr="00407E8F">
        <w:trPr>
          <w:cantSplit/>
          <w:trHeight w:val="256"/>
        </w:trPr>
        <w:tc>
          <w:tcPr>
            <w:tcW w:w="709" w:type="dxa"/>
            <w:vMerge/>
            <w:vAlign w:val="center"/>
          </w:tcPr>
          <w:p w:rsidR="001B0BD5" w:rsidRPr="001C57EC" w:rsidRDefault="001B0BD5" w:rsidP="00407E8F">
            <w:pPr>
              <w:rPr>
                <w:rFonts w:ascii="Times New Roman" w:hAnsi="Times New Roman"/>
                <w:sz w:val="28"/>
                <w:szCs w:val="28"/>
              </w:rPr>
            </w:pPr>
          </w:p>
        </w:tc>
        <w:tc>
          <w:tcPr>
            <w:tcW w:w="4962" w:type="dxa"/>
          </w:tcPr>
          <w:p w:rsidR="001B0BD5" w:rsidRPr="001C57EC" w:rsidRDefault="001B0BD5" w:rsidP="00407E8F">
            <w:pPr>
              <w:pStyle w:val="Date"/>
              <w:autoSpaceDE w:val="0"/>
              <w:autoSpaceDN w:val="0"/>
              <w:adjustRightInd w:val="0"/>
              <w:spacing w:after="0"/>
              <w:jc w:val="left"/>
              <w:rPr>
                <w:bCs/>
                <w:sz w:val="28"/>
                <w:szCs w:val="28"/>
              </w:rPr>
            </w:pPr>
            <w:r w:rsidRPr="001C57EC">
              <w:rPr>
                <w:bCs/>
                <w:sz w:val="28"/>
                <w:szCs w:val="28"/>
              </w:rPr>
              <w:t xml:space="preserve">с опытом работы более пяти лет </w:t>
            </w:r>
          </w:p>
        </w:tc>
        <w:tc>
          <w:tcPr>
            <w:tcW w:w="1671" w:type="dxa"/>
            <w:vMerge/>
            <w:vAlign w:val="center"/>
          </w:tcPr>
          <w:p w:rsidR="001B0BD5" w:rsidRPr="001C57EC" w:rsidRDefault="001B0BD5" w:rsidP="00407E8F">
            <w:pPr>
              <w:rPr>
                <w:rFonts w:ascii="Times New Roman" w:hAnsi="Times New Roman"/>
                <w:sz w:val="28"/>
                <w:szCs w:val="28"/>
              </w:rPr>
            </w:pPr>
          </w:p>
        </w:tc>
        <w:tc>
          <w:tcPr>
            <w:tcW w:w="2340" w:type="dxa"/>
            <w:vMerge/>
            <w:vAlign w:val="center"/>
          </w:tcPr>
          <w:p w:rsidR="001B0BD5" w:rsidRPr="001C57EC" w:rsidRDefault="001B0BD5" w:rsidP="00407E8F">
            <w:pPr>
              <w:rPr>
                <w:rFonts w:ascii="Times New Roman" w:hAnsi="Times New Roman"/>
                <w:sz w:val="28"/>
                <w:szCs w:val="28"/>
              </w:rPr>
            </w:pPr>
          </w:p>
        </w:tc>
      </w:tr>
      <w:tr w:rsidR="001B0BD5" w:rsidRPr="001C57EC" w:rsidTr="00407E8F">
        <w:trPr>
          <w:cantSplit/>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3</w:t>
            </w:r>
          </w:p>
        </w:tc>
        <w:tc>
          <w:tcPr>
            <w:tcW w:w="4962" w:type="dxa"/>
          </w:tcPr>
          <w:p w:rsidR="001B0BD5" w:rsidRPr="001C57EC" w:rsidRDefault="001B0BD5" w:rsidP="00407E8F">
            <w:pPr>
              <w:pStyle w:val="Date"/>
              <w:autoSpaceDE w:val="0"/>
              <w:autoSpaceDN w:val="0"/>
              <w:adjustRightInd w:val="0"/>
              <w:spacing w:after="0"/>
              <w:jc w:val="left"/>
              <w:rPr>
                <w:sz w:val="28"/>
                <w:szCs w:val="28"/>
              </w:rPr>
            </w:pPr>
            <w:r w:rsidRPr="001C57EC">
              <w:rPr>
                <w:bCs/>
                <w:sz w:val="28"/>
                <w:szCs w:val="28"/>
              </w:rPr>
              <w:t>Соблюдение техники безопасности (количество несчастных случаев при производстве работ за последние два года)</w:t>
            </w:r>
          </w:p>
        </w:tc>
        <w:tc>
          <w:tcPr>
            <w:tcW w:w="1671"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шт.</w:t>
            </w:r>
          </w:p>
        </w:tc>
        <w:tc>
          <w:tcPr>
            <w:tcW w:w="2340" w:type="dxa"/>
          </w:tcPr>
          <w:p w:rsidR="001B0BD5" w:rsidRPr="001C57EC" w:rsidRDefault="001B0BD5" w:rsidP="00407E8F">
            <w:pPr>
              <w:jc w:val="both"/>
              <w:rPr>
                <w:rFonts w:ascii="Times New Roman" w:hAnsi="Times New Roman"/>
                <w:sz w:val="28"/>
                <w:szCs w:val="28"/>
              </w:rPr>
            </w:pPr>
          </w:p>
        </w:tc>
      </w:tr>
      <w:tr w:rsidR="001B0BD5" w:rsidRPr="001C57EC" w:rsidTr="00407E8F">
        <w:trPr>
          <w:cantSplit/>
        </w:trPr>
        <w:tc>
          <w:tcPr>
            <w:tcW w:w="709"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4</w:t>
            </w:r>
          </w:p>
        </w:tc>
        <w:tc>
          <w:tcPr>
            <w:tcW w:w="4962" w:type="dxa"/>
          </w:tcPr>
          <w:p w:rsidR="001B0BD5" w:rsidRPr="001C57EC" w:rsidRDefault="001B0BD5" w:rsidP="00407E8F">
            <w:pPr>
              <w:widowControl w:val="0"/>
              <w:shd w:val="clear" w:color="auto" w:fill="FFFFFF"/>
              <w:tabs>
                <w:tab w:val="left" w:pos="993"/>
              </w:tabs>
              <w:autoSpaceDE w:val="0"/>
              <w:autoSpaceDN w:val="0"/>
              <w:adjustRightInd w:val="0"/>
              <w:rPr>
                <w:rFonts w:ascii="Times New Roman" w:hAnsi="Times New Roman"/>
                <w:bCs/>
                <w:sz w:val="28"/>
                <w:szCs w:val="28"/>
              </w:rPr>
            </w:pPr>
            <w:r w:rsidRPr="001C57EC">
              <w:rPr>
                <w:rFonts w:ascii="Times New Roman" w:hAnsi="Times New Roman"/>
                <w:sz w:val="28"/>
                <w:szCs w:val="28"/>
              </w:rPr>
              <w:t>Участие в судебных заседаниях в качестве ответчика по делам об исполнении договорных обязательств по договорам подряда за последние два года (проигранные арбитражные дела)</w:t>
            </w:r>
          </w:p>
        </w:tc>
        <w:tc>
          <w:tcPr>
            <w:tcW w:w="1671" w:type="dxa"/>
          </w:tcPr>
          <w:p w:rsidR="001B0BD5" w:rsidRPr="001C57EC" w:rsidRDefault="001B0BD5" w:rsidP="00407E8F">
            <w:pPr>
              <w:jc w:val="center"/>
              <w:rPr>
                <w:rFonts w:ascii="Times New Roman" w:hAnsi="Times New Roman"/>
                <w:sz w:val="28"/>
                <w:szCs w:val="28"/>
              </w:rPr>
            </w:pPr>
            <w:r w:rsidRPr="001C57EC">
              <w:rPr>
                <w:rFonts w:ascii="Times New Roman" w:hAnsi="Times New Roman"/>
                <w:sz w:val="28"/>
                <w:szCs w:val="28"/>
              </w:rPr>
              <w:t>шт.</w:t>
            </w:r>
          </w:p>
        </w:tc>
        <w:tc>
          <w:tcPr>
            <w:tcW w:w="2340" w:type="dxa"/>
          </w:tcPr>
          <w:p w:rsidR="001B0BD5" w:rsidRPr="001C57EC" w:rsidRDefault="001B0BD5" w:rsidP="00407E8F">
            <w:pPr>
              <w:jc w:val="both"/>
              <w:rPr>
                <w:rFonts w:ascii="Times New Roman" w:hAnsi="Times New Roman"/>
                <w:sz w:val="28"/>
                <w:szCs w:val="28"/>
              </w:rPr>
            </w:pPr>
          </w:p>
        </w:tc>
      </w:tr>
      <w:tr w:rsidR="001B0BD5" w:rsidRPr="001C57EC" w:rsidTr="00407E8F">
        <w:trPr>
          <w:cantSplit/>
        </w:trPr>
        <w:tc>
          <w:tcPr>
            <w:tcW w:w="709" w:type="dxa"/>
            <w:tcBorders>
              <w:left w:val="nil"/>
              <w:bottom w:val="nil"/>
              <w:right w:val="nil"/>
            </w:tcBorders>
          </w:tcPr>
          <w:p w:rsidR="001B0BD5" w:rsidRPr="001C57EC" w:rsidRDefault="001B0BD5" w:rsidP="00407E8F">
            <w:pPr>
              <w:jc w:val="center"/>
              <w:rPr>
                <w:rFonts w:ascii="Times New Roman" w:hAnsi="Times New Roman"/>
                <w:sz w:val="28"/>
                <w:szCs w:val="28"/>
              </w:rPr>
            </w:pPr>
          </w:p>
        </w:tc>
        <w:tc>
          <w:tcPr>
            <w:tcW w:w="4962" w:type="dxa"/>
            <w:tcBorders>
              <w:left w:val="nil"/>
              <w:bottom w:val="nil"/>
              <w:right w:val="nil"/>
            </w:tcBorders>
          </w:tcPr>
          <w:p w:rsidR="001B0BD5" w:rsidRPr="001C57EC" w:rsidRDefault="001B0BD5" w:rsidP="00407E8F">
            <w:pPr>
              <w:widowControl w:val="0"/>
              <w:shd w:val="clear" w:color="auto" w:fill="FFFFFF"/>
              <w:tabs>
                <w:tab w:val="left" w:pos="993"/>
              </w:tabs>
              <w:autoSpaceDE w:val="0"/>
              <w:autoSpaceDN w:val="0"/>
              <w:adjustRightInd w:val="0"/>
              <w:jc w:val="both"/>
              <w:rPr>
                <w:rFonts w:ascii="Times New Roman" w:hAnsi="Times New Roman"/>
                <w:sz w:val="28"/>
                <w:szCs w:val="28"/>
              </w:rPr>
            </w:pPr>
          </w:p>
        </w:tc>
        <w:tc>
          <w:tcPr>
            <w:tcW w:w="1671" w:type="dxa"/>
            <w:tcBorders>
              <w:left w:val="nil"/>
              <w:bottom w:val="nil"/>
              <w:right w:val="nil"/>
            </w:tcBorders>
          </w:tcPr>
          <w:p w:rsidR="001B0BD5" w:rsidRPr="001C57EC" w:rsidRDefault="001B0BD5" w:rsidP="00407E8F">
            <w:pPr>
              <w:jc w:val="center"/>
              <w:rPr>
                <w:rFonts w:ascii="Times New Roman" w:hAnsi="Times New Roman"/>
                <w:sz w:val="28"/>
                <w:szCs w:val="28"/>
              </w:rPr>
            </w:pPr>
          </w:p>
        </w:tc>
        <w:tc>
          <w:tcPr>
            <w:tcW w:w="2340" w:type="dxa"/>
            <w:tcBorders>
              <w:left w:val="nil"/>
              <w:bottom w:val="nil"/>
              <w:right w:val="nil"/>
            </w:tcBorders>
          </w:tcPr>
          <w:p w:rsidR="001B0BD5" w:rsidRPr="001C57EC" w:rsidRDefault="001B0BD5" w:rsidP="00407E8F">
            <w:pPr>
              <w:jc w:val="both"/>
              <w:rPr>
                <w:rFonts w:ascii="Times New Roman" w:hAnsi="Times New Roman"/>
                <w:sz w:val="28"/>
                <w:szCs w:val="28"/>
              </w:rPr>
            </w:pPr>
          </w:p>
        </w:tc>
      </w:tr>
    </w:tbl>
    <w:p w:rsidR="001B0BD5" w:rsidRPr="00212CEA" w:rsidRDefault="001B0BD5" w:rsidP="00201CFF">
      <w:pPr>
        <w:pStyle w:val="ListParagraph"/>
        <w:numPr>
          <w:ilvl w:val="0"/>
          <w:numId w:val="17"/>
        </w:numPr>
        <w:autoSpaceDE w:val="0"/>
        <w:autoSpaceDN w:val="0"/>
        <w:adjustRightInd w:val="0"/>
        <w:spacing w:line="240" w:lineRule="auto"/>
        <w:ind w:left="0" w:firstLine="360"/>
        <w:outlineLvl w:val="3"/>
        <w:rPr>
          <w:szCs w:val="28"/>
        </w:rPr>
      </w:pPr>
      <w:r w:rsidRPr="00212CEA">
        <w:rPr>
          <w:szCs w:val="28"/>
        </w:rPr>
        <w:t>Нами были представлены ранее в составе заявки на участие в конкурсе ___________________________________________________________</w:t>
      </w:r>
    </w:p>
    <w:p w:rsidR="001B0BD5" w:rsidRPr="00212CEA" w:rsidRDefault="001B0BD5" w:rsidP="00201CFF">
      <w:pPr>
        <w:autoSpaceDE w:val="0"/>
        <w:autoSpaceDN w:val="0"/>
        <w:adjustRightInd w:val="0"/>
        <w:spacing w:before="100" w:beforeAutospacing="1" w:after="100" w:afterAutospacing="1"/>
        <w:contextualSpacing/>
        <w:outlineLvl w:val="3"/>
        <w:rPr>
          <w:rFonts w:ascii="Times New Roman" w:hAnsi="Times New Roman"/>
          <w:sz w:val="28"/>
          <w:szCs w:val="28"/>
        </w:rPr>
      </w:pPr>
      <w:r w:rsidRPr="00212CEA">
        <w:rPr>
          <w:rFonts w:ascii="Times New Roman" w:hAnsi="Times New Roman"/>
          <w:sz w:val="28"/>
          <w:szCs w:val="28"/>
        </w:rPr>
        <w:t>_________________________________________________________________</w:t>
      </w:r>
    </w:p>
    <w:p w:rsidR="001B0BD5" w:rsidRPr="00212CEA" w:rsidRDefault="001B0BD5" w:rsidP="00201CFF">
      <w:pPr>
        <w:tabs>
          <w:tab w:val="left" w:pos="6237"/>
        </w:tabs>
        <w:jc w:val="center"/>
        <w:rPr>
          <w:rFonts w:ascii="Times New Roman" w:hAnsi="Times New Roman"/>
          <w:sz w:val="28"/>
          <w:szCs w:val="28"/>
        </w:rPr>
      </w:pPr>
      <w:r w:rsidRPr="00212CEA">
        <w:rPr>
          <w:rFonts w:ascii="Times New Roman" w:hAnsi="Times New Roman"/>
          <w:bCs/>
          <w:sz w:val="28"/>
          <w:szCs w:val="28"/>
        </w:rPr>
        <w:t>(</w:t>
      </w:r>
      <w:r w:rsidRPr="00212CEA">
        <w:rPr>
          <w:rFonts w:ascii="Times New Roman" w:hAnsi="Times New Roman"/>
          <w:bCs/>
          <w:i/>
          <w:sz w:val="28"/>
          <w:szCs w:val="28"/>
        </w:rPr>
        <w:t>указать наименование работ, объект и адрес</w:t>
      </w:r>
      <w:r w:rsidRPr="00212CEA">
        <w:rPr>
          <w:rFonts w:ascii="Times New Roman" w:hAnsi="Times New Roman"/>
          <w:bCs/>
          <w:sz w:val="28"/>
          <w:szCs w:val="28"/>
        </w:rPr>
        <w:t>)</w:t>
      </w:r>
    </w:p>
    <w:p w:rsidR="001B0BD5" w:rsidRPr="00212CEA" w:rsidRDefault="001B0BD5" w:rsidP="00201CFF">
      <w:pPr>
        <w:pStyle w:val="ListParagraph"/>
        <w:autoSpaceDE w:val="0"/>
        <w:autoSpaceDN w:val="0"/>
        <w:adjustRightInd w:val="0"/>
        <w:spacing w:line="240" w:lineRule="auto"/>
        <w:ind w:left="0"/>
        <w:outlineLvl w:val="3"/>
        <w:rPr>
          <w:szCs w:val="28"/>
        </w:rPr>
      </w:pPr>
      <w:r w:rsidRPr="00212CEA">
        <w:rPr>
          <w:szCs w:val="28"/>
        </w:rPr>
        <w:t>документы, предусмотренные пунктами 3.1.4–3.1.12 конкурсной документации.</w:t>
      </w:r>
    </w:p>
    <w:p w:rsidR="001B0BD5" w:rsidRPr="00212CEA" w:rsidRDefault="001B0BD5" w:rsidP="00201CFF">
      <w:pPr>
        <w:jc w:val="center"/>
        <w:rPr>
          <w:rFonts w:ascii="Times New Roman" w:hAnsi="Times New Roman"/>
          <w:color w:val="000000"/>
          <w:sz w:val="28"/>
          <w:szCs w:val="28"/>
        </w:rPr>
      </w:pPr>
    </w:p>
    <w:p w:rsidR="001B0BD5" w:rsidRPr="00212CEA" w:rsidRDefault="001B0BD5" w:rsidP="00201CFF">
      <w:pPr>
        <w:jc w:val="center"/>
        <w:rPr>
          <w:rFonts w:ascii="Times New Roman" w:hAnsi="Times New Roman"/>
          <w:color w:val="000000"/>
          <w:sz w:val="28"/>
          <w:szCs w:val="28"/>
        </w:rPr>
      </w:pPr>
    </w:p>
    <w:p w:rsidR="001B0BD5" w:rsidRPr="00212CEA" w:rsidRDefault="001B0BD5" w:rsidP="00201CFF">
      <w:pPr>
        <w:jc w:val="center"/>
        <w:rPr>
          <w:rFonts w:ascii="Times New Roman" w:hAnsi="Times New Roman"/>
          <w:color w:val="000000"/>
          <w:sz w:val="28"/>
          <w:szCs w:val="28"/>
        </w:rPr>
      </w:pPr>
      <w:r w:rsidRPr="00212CEA">
        <w:rPr>
          <w:rFonts w:ascii="Times New Roman" w:hAnsi="Times New Roman"/>
          <w:color w:val="000000"/>
          <w:sz w:val="28"/>
          <w:szCs w:val="28"/>
        </w:rPr>
        <w:t>Должность, подпись уполномоченного лица, ссылка на доверенность, печать</w:t>
      </w:r>
    </w:p>
    <w:p w:rsidR="001B0BD5" w:rsidRDefault="001B0BD5" w:rsidP="00201CFF">
      <w:pPr>
        <w:ind w:left="567" w:right="-83"/>
        <w:rPr>
          <w:rFonts w:ascii="Times New Roman" w:hAnsi="Times New Roman"/>
          <w:sz w:val="28"/>
          <w:szCs w:val="28"/>
        </w:rPr>
      </w:pPr>
      <w:r w:rsidRPr="00212CEA">
        <w:rPr>
          <w:rFonts w:ascii="Times New Roman" w:hAnsi="Times New Roman"/>
          <w:sz w:val="28"/>
          <w:szCs w:val="28"/>
        </w:rPr>
        <w:t xml:space="preserve">                                                                       </w:t>
      </w: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Default="001B0BD5" w:rsidP="00201CFF">
      <w:pPr>
        <w:ind w:left="567" w:right="-83"/>
        <w:rPr>
          <w:rFonts w:ascii="Times New Roman" w:hAnsi="Times New Roman"/>
          <w:sz w:val="28"/>
          <w:szCs w:val="28"/>
        </w:rPr>
      </w:pPr>
    </w:p>
    <w:p w:rsidR="001B0BD5" w:rsidRPr="00212CEA" w:rsidRDefault="001B0BD5" w:rsidP="00201CFF">
      <w:pPr>
        <w:ind w:left="567" w:right="-83"/>
        <w:jc w:val="right"/>
        <w:rPr>
          <w:rFonts w:ascii="Times New Roman" w:hAnsi="Times New Roman"/>
          <w:bCs/>
          <w:sz w:val="28"/>
          <w:szCs w:val="28"/>
        </w:rPr>
      </w:pPr>
      <w:r>
        <w:rPr>
          <w:rFonts w:ascii="Times New Roman" w:hAnsi="Times New Roman"/>
          <w:sz w:val="28"/>
          <w:szCs w:val="28"/>
        </w:rPr>
        <w:t xml:space="preserve">                                                                                       </w:t>
      </w:r>
      <w:r w:rsidRPr="00212CEA">
        <w:rPr>
          <w:rFonts w:ascii="Times New Roman" w:hAnsi="Times New Roman"/>
          <w:sz w:val="28"/>
          <w:szCs w:val="28"/>
        </w:rPr>
        <w:t xml:space="preserve"> </w:t>
      </w:r>
      <w:r>
        <w:rPr>
          <w:rFonts w:ascii="Times New Roman" w:hAnsi="Times New Roman"/>
          <w:sz w:val="28"/>
          <w:szCs w:val="28"/>
        </w:rPr>
        <w:t xml:space="preserve"> Приложение № 2</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t xml:space="preserve">   </w:t>
      </w:r>
      <w:r w:rsidRPr="00212CEA">
        <w:rPr>
          <w:rFonts w:ascii="Times New Roman" w:hAnsi="Times New Roman"/>
          <w:sz w:val="28"/>
          <w:szCs w:val="28"/>
        </w:rPr>
        <w:t>к конк</w:t>
      </w:r>
      <w:r>
        <w:rPr>
          <w:rFonts w:ascii="Times New Roman" w:hAnsi="Times New Roman"/>
          <w:sz w:val="28"/>
          <w:szCs w:val="28"/>
        </w:rPr>
        <w:t>урсной документации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по проведению открытого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212CEA">
        <w:rPr>
          <w:rFonts w:ascii="Times New Roman" w:hAnsi="Times New Roman"/>
          <w:sz w:val="28"/>
          <w:szCs w:val="28"/>
        </w:rPr>
        <w:t xml:space="preserve">    </w:t>
      </w:r>
      <w:r>
        <w:rPr>
          <w:rFonts w:ascii="Times New Roman" w:hAnsi="Times New Roman"/>
          <w:sz w:val="28"/>
          <w:szCs w:val="28"/>
        </w:rPr>
        <w:t xml:space="preserve">           </w:t>
      </w:r>
      <w:r w:rsidRPr="00212CEA">
        <w:rPr>
          <w:rFonts w:ascii="Times New Roman" w:hAnsi="Times New Roman"/>
          <w:sz w:val="28"/>
          <w:szCs w:val="28"/>
        </w:rPr>
        <w:t>конкурса на</w:t>
      </w:r>
      <w:r w:rsidRPr="00212CEA">
        <w:rPr>
          <w:rFonts w:ascii="Times New Roman" w:hAnsi="Times New Roman"/>
          <w:bCs/>
          <w:sz w:val="28"/>
          <w:szCs w:val="28"/>
        </w:rPr>
        <w:t xml:space="preserve"> выполнение</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t xml:space="preserve">     </w:t>
      </w:r>
      <w:r>
        <w:rPr>
          <w:rFonts w:ascii="Times New Roman" w:hAnsi="Times New Roman"/>
          <w:bCs/>
          <w:sz w:val="28"/>
          <w:szCs w:val="28"/>
        </w:rPr>
        <w:t xml:space="preserve">        работ по капитальному </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sidRPr="00212CEA">
        <w:rPr>
          <w:rFonts w:ascii="Times New Roman" w:hAnsi="Times New Roman"/>
          <w:bCs/>
          <w:sz w:val="28"/>
          <w:szCs w:val="28"/>
        </w:rPr>
        <w:t xml:space="preserve">     </w:t>
      </w:r>
      <w:r>
        <w:rPr>
          <w:rFonts w:ascii="Times New Roman" w:hAnsi="Times New Roman"/>
          <w:bCs/>
          <w:sz w:val="28"/>
          <w:szCs w:val="28"/>
        </w:rPr>
        <w:t xml:space="preserve">         </w:t>
      </w:r>
      <w:r w:rsidRPr="00212CEA">
        <w:rPr>
          <w:rFonts w:ascii="Times New Roman" w:hAnsi="Times New Roman"/>
          <w:bCs/>
          <w:sz w:val="28"/>
          <w:szCs w:val="28"/>
        </w:rPr>
        <w:t>рем</w:t>
      </w:r>
      <w:r>
        <w:rPr>
          <w:rFonts w:ascii="Times New Roman" w:hAnsi="Times New Roman"/>
          <w:bCs/>
          <w:sz w:val="28"/>
          <w:szCs w:val="28"/>
        </w:rPr>
        <w:t xml:space="preserve">онту многоквартирных </w:t>
      </w:r>
      <w:r w:rsidRPr="00212CEA">
        <w:rPr>
          <w:rFonts w:ascii="Times New Roman" w:hAnsi="Times New Roman"/>
          <w:bCs/>
          <w:sz w:val="28"/>
          <w:szCs w:val="28"/>
        </w:rPr>
        <w:t xml:space="preserve">домов </w:t>
      </w:r>
    </w:p>
    <w:p w:rsidR="001B0BD5" w:rsidRDefault="001B0BD5" w:rsidP="00201CFF">
      <w:pPr>
        <w:ind w:left="567" w:right="-83"/>
        <w:rPr>
          <w:color w:val="000000"/>
          <w:sz w:val="30"/>
          <w:szCs w:val="30"/>
        </w:rPr>
      </w:pPr>
    </w:p>
    <w:p w:rsidR="001B0BD5" w:rsidRDefault="001B0BD5" w:rsidP="00201CFF">
      <w:pPr>
        <w:ind w:firstLine="540"/>
        <w:jc w:val="center"/>
        <w:rPr>
          <w:color w:val="000000"/>
          <w:sz w:val="30"/>
          <w:szCs w:val="30"/>
        </w:rPr>
      </w:pPr>
    </w:p>
    <w:p w:rsidR="001B0BD5" w:rsidRPr="00212CEA" w:rsidRDefault="001B0BD5" w:rsidP="00201CFF">
      <w:pPr>
        <w:ind w:firstLine="540"/>
        <w:jc w:val="center"/>
        <w:rPr>
          <w:rFonts w:ascii="Times New Roman" w:hAnsi="Times New Roman"/>
          <w:color w:val="000000"/>
          <w:sz w:val="28"/>
          <w:szCs w:val="28"/>
        </w:rPr>
      </w:pPr>
      <w:r w:rsidRPr="00212CEA">
        <w:rPr>
          <w:rFonts w:ascii="Times New Roman" w:hAnsi="Times New Roman"/>
          <w:color w:val="000000"/>
          <w:sz w:val="28"/>
          <w:szCs w:val="28"/>
        </w:rPr>
        <w:t>Опись</w:t>
      </w:r>
    </w:p>
    <w:p w:rsidR="001B0BD5" w:rsidRPr="00212CEA" w:rsidRDefault="001B0BD5" w:rsidP="00201CFF">
      <w:pPr>
        <w:ind w:firstLine="540"/>
        <w:jc w:val="center"/>
        <w:rPr>
          <w:rFonts w:ascii="Times New Roman" w:hAnsi="Times New Roman"/>
          <w:color w:val="000000"/>
          <w:sz w:val="28"/>
          <w:szCs w:val="28"/>
        </w:rPr>
      </w:pPr>
      <w:r w:rsidRPr="00212CEA">
        <w:rPr>
          <w:rFonts w:ascii="Times New Roman" w:hAnsi="Times New Roman"/>
          <w:color w:val="000000"/>
          <w:sz w:val="28"/>
          <w:szCs w:val="28"/>
        </w:rPr>
        <w:t>входящих в состав заявки документов</w:t>
      </w:r>
    </w:p>
    <w:p w:rsidR="001B0BD5" w:rsidRPr="00212CEA" w:rsidRDefault="001B0BD5" w:rsidP="00201CFF">
      <w:pPr>
        <w:jc w:val="both"/>
        <w:rPr>
          <w:rFonts w:ascii="Times New Roman" w:hAnsi="Times New Roman"/>
          <w:color w:val="000000"/>
          <w:sz w:val="28"/>
          <w:szCs w:val="28"/>
        </w:rPr>
      </w:pPr>
      <w:r w:rsidRPr="00212CEA">
        <w:rPr>
          <w:rFonts w:ascii="Times New Roman" w:hAnsi="Times New Roman"/>
          <w:color w:val="000000"/>
          <w:sz w:val="28"/>
          <w:szCs w:val="28"/>
        </w:rPr>
        <w:t>________________________________________________________________________________________________________________________________</w:t>
      </w:r>
    </w:p>
    <w:p w:rsidR="001B0BD5" w:rsidRPr="00212CEA" w:rsidRDefault="001B0BD5" w:rsidP="00201CFF">
      <w:pPr>
        <w:ind w:firstLine="540"/>
        <w:jc w:val="center"/>
        <w:rPr>
          <w:rFonts w:ascii="Times New Roman" w:hAnsi="Times New Roman"/>
          <w:i/>
          <w:color w:val="000000"/>
          <w:sz w:val="28"/>
          <w:szCs w:val="28"/>
        </w:rPr>
      </w:pPr>
      <w:r w:rsidRPr="00212CEA">
        <w:rPr>
          <w:rFonts w:ascii="Times New Roman" w:hAnsi="Times New Roman"/>
          <w:i/>
          <w:color w:val="000000"/>
          <w:sz w:val="28"/>
          <w:szCs w:val="28"/>
        </w:rPr>
        <w:t>(наименование участника)</w:t>
      </w:r>
    </w:p>
    <w:p w:rsidR="001B0BD5" w:rsidRPr="00212CEA" w:rsidRDefault="001B0BD5" w:rsidP="00201CFF">
      <w:pPr>
        <w:tabs>
          <w:tab w:val="left" w:pos="709"/>
        </w:tabs>
        <w:jc w:val="both"/>
        <w:rPr>
          <w:rFonts w:ascii="Times New Roman" w:hAnsi="Times New Roman"/>
          <w:color w:val="000000"/>
          <w:sz w:val="28"/>
          <w:szCs w:val="28"/>
        </w:rPr>
      </w:pPr>
      <w:r w:rsidRPr="00212CEA">
        <w:rPr>
          <w:rFonts w:ascii="Times New Roman" w:hAnsi="Times New Roman"/>
          <w:color w:val="000000"/>
          <w:sz w:val="28"/>
          <w:szCs w:val="28"/>
        </w:rPr>
        <w:t xml:space="preserve">подтверждает, что для участия в конкурсе </w:t>
      </w:r>
      <w:r w:rsidRPr="00212CEA">
        <w:rPr>
          <w:rFonts w:ascii="Times New Roman" w:hAnsi="Times New Roman"/>
          <w:bCs/>
          <w:sz w:val="28"/>
          <w:szCs w:val="28"/>
        </w:rPr>
        <w:t xml:space="preserve">на выполнение работ по капитальному ремонту </w:t>
      </w:r>
      <w:r w:rsidRPr="00212CEA">
        <w:rPr>
          <w:rFonts w:ascii="Times New Roman" w:hAnsi="Times New Roman"/>
          <w:color w:val="000000"/>
          <w:sz w:val="28"/>
          <w:szCs w:val="28"/>
        </w:rPr>
        <w:t>____________________________________________</w:t>
      </w:r>
    </w:p>
    <w:p w:rsidR="001B0BD5" w:rsidRPr="00212CEA" w:rsidRDefault="001B0BD5" w:rsidP="00201CFF">
      <w:pPr>
        <w:tabs>
          <w:tab w:val="left" w:pos="709"/>
        </w:tabs>
        <w:jc w:val="both"/>
        <w:rPr>
          <w:rFonts w:ascii="Times New Roman" w:hAnsi="Times New Roman"/>
          <w:color w:val="000000"/>
          <w:sz w:val="28"/>
          <w:szCs w:val="28"/>
        </w:rPr>
      </w:pPr>
      <w:r w:rsidRPr="00212CEA">
        <w:rPr>
          <w:rFonts w:ascii="Times New Roman" w:hAnsi="Times New Roman"/>
          <w:color w:val="000000"/>
          <w:sz w:val="28"/>
          <w:szCs w:val="28"/>
        </w:rPr>
        <w:t>________________________________________________________________</w:t>
      </w:r>
    </w:p>
    <w:p w:rsidR="001B0BD5" w:rsidRPr="00212CEA" w:rsidRDefault="001B0BD5" w:rsidP="00201CFF">
      <w:pPr>
        <w:tabs>
          <w:tab w:val="left" w:pos="6237"/>
        </w:tabs>
        <w:jc w:val="center"/>
        <w:rPr>
          <w:rFonts w:ascii="Times New Roman" w:hAnsi="Times New Roman"/>
          <w:sz w:val="28"/>
          <w:szCs w:val="28"/>
        </w:rPr>
      </w:pPr>
      <w:r w:rsidRPr="00212CEA">
        <w:rPr>
          <w:rFonts w:ascii="Times New Roman" w:hAnsi="Times New Roman"/>
          <w:bCs/>
          <w:sz w:val="28"/>
          <w:szCs w:val="28"/>
        </w:rPr>
        <w:t xml:space="preserve"> (</w:t>
      </w:r>
      <w:r w:rsidRPr="00212CEA">
        <w:rPr>
          <w:rFonts w:ascii="Times New Roman" w:hAnsi="Times New Roman"/>
          <w:bCs/>
          <w:i/>
          <w:sz w:val="28"/>
          <w:szCs w:val="28"/>
        </w:rPr>
        <w:t>указать наименования работ, объект и адрес</w:t>
      </w:r>
      <w:r w:rsidRPr="00212CEA">
        <w:rPr>
          <w:rFonts w:ascii="Times New Roman" w:hAnsi="Times New Roman"/>
          <w:bCs/>
          <w:sz w:val="28"/>
          <w:szCs w:val="28"/>
        </w:rPr>
        <w:t>)</w:t>
      </w:r>
    </w:p>
    <w:p w:rsidR="001B0BD5" w:rsidRPr="00212CEA" w:rsidRDefault="001B0BD5" w:rsidP="00201CFF">
      <w:pPr>
        <w:ind w:firstLine="708"/>
        <w:jc w:val="both"/>
        <w:rPr>
          <w:rFonts w:ascii="Times New Roman" w:hAnsi="Times New Roman"/>
          <w:color w:val="000000"/>
          <w:sz w:val="28"/>
          <w:szCs w:val="28"/>
        </w:rPr>
      </w:pPr>
      <w:r w:rsidRPr="00212CEA">
        <w:rPr>
          <w:rFonts w:ascii="Times New Roman" w:hAnsi="Times New Roman"/>
          <w:color w:val="000000"/>
          <w:sz w:val="28"/>
          <w:szCs w:val="28"/>
        </w:rPr>
        <w:t>в составе конкурсной заявки представлены нижеперечисленные документы и что содержание описи и состав заявки совпадают.</w:t>
      </w:r>
    </w:p>
    <w:tbl>
      <w:tblPr>
        <w:tblpPr w:leftFromText="180" w:rightFromText="180" w:vertAnchor="text" w:horzAnchor="margin" w:tblpX="108"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4"/>
        <w:gridCol w:w="4637"/>
      </w:tblGrid>
      <w:tr w:rsidR="001B0BD5" w:rsidRPr="001C57EC" w:rsidTr="00407E8F">
        <w:tc>
          <w:tcPr>
            <w:tcW w:w="4968" w:type="dxa"/>
          </w:tcPr>
          <w:p w:rsidR="001B0BD5" w:rsidRPr="001C57EC" w:rsidRDefault="001B0BD5" w:rsidP="00407E8F">
            <w:pPr>
              <w:ind w:left="-868"/>
              <w:jc w:val="center"/>
              <w:rPr>
                <w:rFonts w:ascii="Times New Roman" w:hAnsi="Times New Roman"/>
                <w:color w:val="000000"/>
                <w:sz w:val="28"/>
                <w:szCs w:val="28"/>
              </w:rPr>
            </w:pPr>
            <w:r w:rsidRPr="001C57EC">
              <w:rPr>
                <w:rFonts w:ascii="Times New Roman" w:hAnsi="Times New Roman"/>
                <w:color w:val="000000"/>
                <w:sz w:val="28"/>
                <w:szCs w:val="28"/>
              </w:rPr>
              <w:t>Наименование документа</w:t>
            </w:r>
          </w:p>
        </w:tc>
        <w:tc>
          <w:tcPr>
            <w:tcW w:w="4680" w:type="dxa"/>
          </w:tcPr>
          <w:p w:rsidR="001B0BD5" w:rsidRPr="001C57EC" w:rsidRDefault="001B0BD5" w:rsidP="00407E8F">
            <w:pPr>
              <w:ind w:right="-1639"/>
              <w:rPr>
                <w:rFonts w:ascii="Times New Roman" w:hAnsi="Times New Roman"/>
                <w:color w:val="000000"/>
                <w:sz w:val="28"/>
                <w:szCs w:val="28"/>
              </w:rPr>
            </w:pPr>
            <w:r w:rsidRPr="001C57EC">
              <w:rPr>
                <w:rFonts w:ascii="Times New Roman" w:hAnsi="Times New Roman"/>
                <w:color w:val="000000"/>
                <w:sz w:val="28"/>
                <w:szCs w:val="28"/>
              </w:rPr>
              <w:t>Количество листов</w:t>
            </w:r>
          </w:p>
        </w:tc>
      </w:tr>
      <w:tr w:rsidR="001B0BD5" w:rsidRPr="001C57EC" w:rsidTr="00407E8F">
        <w:tc>
          <w:tcPr>
            <w:tcW w:w="4968" w:type="dxa"/>
          </w:tcPr>
          <w:p w:rsidR="001B0BD5" w:rsidRPr="001C57EC" w:rsidRDefault="001B0BD5" w:rsidP="00407E8F">
            <w:pPr>
              <w:jc w:val="both"/>
              <w:rPr>
                <w:rFonts w:ascii="Times New Roman" w:hAnsi="Times New Roman"/>
                <w:color w:val="000000"/>
                <w:sz w:val="28"/>
                <w:szCs w:val="28"/>
              </w:rPr>
            </w:pPr>
          </w:p>
        </w:tc>
        <w:tc>
          <w:tcPr>
            <w:tcW w:w="4680" w:type="dxa"/>
          </w:tcPr>
          <w:p w:rsidR="001B0BD5" w:rsidRPr="001C57EC" w:rsidRDefault="001B0BD5" w:rsidP="00407E8F">
            <w:pPr>
              <w:rPr>
                <w:rFonts w:ascii="Times New Roman" w:hAnsi="Times New Roman"/>
                <w:color w:val="000000"/>
                <w:sz w:val="28"/>
                <w:szCs w:val="28"/>
              </w:rPr>
            </w:pPr>
          </w:p>
        </w:tc>
      </w:tr>
      <w:tr w:rsidR="001B0BD5" w:rsidRPr="001C57EC" w:rsidTr="00407E8F">
        <w:tc>
          <w:tcPr>
            <w:tcW w:w="4968" w:type="dxa"/>
          </w:tcPr>
          <w:p w:rsidR="001B0BD5" w:rsidRPr="001C57EC" w:rsidRDefault="001B0BD5" w:rsidP="00407E8F">
            <w:pPr>
              <w:jc w:val="both"/>
              <w:rPr>
                <w:rFonts w:ascii="Times New Roman" w:hAnsi="Times New Roman"/>
                <w:color w:val="000000"/>
                <w:sz w:val="28"/>
                <w:szCs w:val="28"/>
              </w:rPr>
            </w:pPr>
          </w:p>
        </w:tc>
        <w:tc>
          <w:tcPr>
            <w:tcW w:w="4680" w:type="dxa"/>
          </w:tcPr>
          <w:p w:rsidR="001B0BD5" w:rsidRPr="001C57EC" w:rsidRDefault="001B0BD5" w:rsidP="00407E8F">
            <w:pPr>
              <w:jc w:val="both"/>
              <w:rPr>
                <w:rFonts w:ascii="Times New Roman" w:hAnsi="Times New Roman"/>
                <w:color w:val="000000"/>
                <w:sz w:val="28"/>
                <w:szCs w:val="28"/>
              </w:rPr>
            </w:pPr>
          </w:p>
        </w:tc>
      </w:tr>
    </w:tbl>
    <w:p w:rsidR="001B0BD5" w:rsidRPr="00212CEA" w:rsidRDefault="001B0BD5" w:rsidP="00201CFF">
      <w:pPr>
        <w:ind w:firstLine="540"/>
        <w:jc w:val="both"/>
        <w:rPr>
          <w:rFonts w:ascii="Times New Roman" w:hAnsi="Times New Roman"/>
          <w:color w:val="000000"/>
          <w:sz w:val="28"/>
          <w:szCs w:val="28"/>
        </w:rPr>
      </w:pPr>
    </w:p>
    <w:p w:rsidR="001B0BD5" w:rsidRPr="00212CEA" w:rsidRDefault="001B0BD5" w:rsidP="00201CFF">
      <w:pPr>
        <w:jc w:val="both"/>
        <w:rPr>
          <w:rFonts w:ascii="Times New Roman" w:hAnsi="Times New Roman"/>
          <w:color w:val="000000"/>
          <w:sz w:val="28"/>
          <w:szCs w:val="28"/>
        </w:rPr>
      </w:pPr>
    </w:p>
    <w:p w:rsidR="001B0BD5" w:rsidRDefault="001B0BD5" w:rsidP="00201CFF">
      <w:pPr>
        <w:jc w:val="center"/>
        <w:rPr>
          <w:rFonts w:ascii="Times New Roman" w:hAnsi="Times New Roman"/>
          <w:color w:val="000000"/>
          <w:sz w:val="28"/>
          <w:szCs w:val="28"/>
        </w:rPr>
      </w:pPr>
    </w:p>
    <w:p w:rsidR="001B0BD5" w:rsidRDefault="001B0BD5" w:rsidP="00201CFF">
      <w:pPr>
        <w:jc w:val="center"/>
        <w:rPr>
          <w:rFonts w:ascii="Times New Roman" w:hAnsi="Times New Roman"/>
          <w:color w:val="000000"/>
          <w:sz w:val="28"/>
          <w:szCs w:val="28"/>
        </w:rPr>
      </w:pPr>
    </w:p>
    <w:p w:rsidR="001B0BD5" w:rsidRPr="00212CEA" w:rsidRDefault="001B0BD5" w:rsidP="00201CFF">
      <w:pPr>
        <w:jc w:val="center"/>
        <w:rPr>
          <w:rFonts w:ascii="Times New Roman" w:hAnsi="Times New Roman"/>
          <w:color w:val="000000"/>
          <w:sz w:val="28"/>
          <w:szCs w:val="28"/>
        </w:rPr>
      </w:pPr>
      <w:r w:rsidRPr="00212CEA">
        <w:rPr>
          <w:rFonts w:ascii="Times New Roman" w:hAnsi="Times New Roman"/>
          <w:color w:val="000000"/>
          <w:sz w:val="28"/>
          <w:szCs w:val="28"/>
        </w:rPr>
        <w:t>Должность, подпись уполномоченного лица, печать</w:t>
      </w:r>
    </w:p>
    <w:p w:rsidR="001B0BD5" w:rsidRPr="00212CEA" w:rsidRDefault="001B0BD5" w:rsidP="00201CFF">
      <w:pPr>
        <w:ind w:left="567" w:right="-83"/>
        <w:jc w:val="right"/>
        <w:rPr>
          <w:rFonts w:ascii="Times New Roman" w:hAnsi="Times New Roman"/>
          <w:bCs/>
          <w:sz w:val="28"/>
          <w:szCs w:val="28"/>
        </w:rPr>
      </w:pPr>
      <w:r>
        <w:tab/>
      </w:r>
      <w:r w:rsidRPr="00212CEA">
        <w:rPr>
          <w:rFonts w:ascii="Times New Roman" w:hAnsi="Times New Roman"/>
          <w:sz w:val="28"/>
          <w:szCs w:val="28"/>
        </w:rPr>
        <w:t xml:space="preserve">                                                                                   Приложение № 3</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t xml:space="preserve">  </w:t>
      </w:r>
      <w:r>
        <w:rPr>
          <w:rFonts w:ascii="Times New Roman" w:hAnsi="Times New Roman"/>
          <w:sz w:val="28"/>
          <w:szCs w:val="28"/>
        </w:rPr>
        <w:t xml:space="preserve">         </w:t>
      </w:r>
      <w:r w:rsidRPr="00212CEA">
        <w:rPr>
          <w:rFonts w:ascii="Times New Roman" w:hAnsi="Times New Roman"/>
          <w:sz w:val="28"/>
          <w:szCs w:val="28"/>
        </w:rPr>
        <w:t xml:space="preserve">к конкурсной документации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Pr>
          <w:rFonts w:ascii="Times New Roman" w:hAnsi="Times New Roman"/>
          <w:sz w:val="28"/>
          <w:szCs w:val="28"/>
        </w:rPr>
        <w:t xml:space="preserve">            </w:t>
      </w:r>
      <w:r w:rsidRPr="00212CEA">
        <w:rPr>
          <w:rFonts w:ascii="Times New Roman" w:hAnsi="Times New Roman"/>
          <w:sz w:val="28"/>
          <w:szCs w:val="28"/>
        </w:rPr>
        <w:t xml:space="preserve">по проведению открытого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Pr>
          <w:rFonts w:ascii="Times New Roman" w:hAnsi="Times New Roman"/>
          <w:sz w:val="28"/>
          <w:szCs w:val="28"/>
        </w:rPr>
        <w:t xml:space="preserve">            </w:t>
      </w:r>
      <w:r w:rsidRPr="00212CEA">
        <w:rPr>
          <w:rFonts w:ascii="Times New Roman" w:hAnsi="Times New Roman"/>
          <w:sz w:val="28"/>
          <w:szCs w:val="28"/>
        </w:rPr>
        <w:t>конкурса на</w:t>
      </w:r>
      <w:r w:rsidRPr="00212CEA">
        <w:rPr>
          <w:rFonts w:ascii="Times New Roman" w:hAnsi="Times New Roman"/>
          <w:bCs/>
          <w:sz w:val="28"/>
          <w:szCs w:val="28"/>
        </w:rPr>
        <w:t xml:space="preserve"> выполнение </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Pr>
          <w:rFonts w:ascii="Times New Roman" w:hAnsi="Times New Roman"/>
          <w:bCs/>
          <w:sz w:val="28"/>
          <w:szCs w:val="28"/>
        </w:rPr>
        <w:t xml:space="preserve">             </w:t>
      </w:r>
      <w:r w:rsidRPr="00212CEA">
        <w:rPr>
          <w:rFonts w:ascii="Times New Roman" w:hAnsi="Times New Roman"/>
          <w:bCs/>
          <w:sz w:val="28"/>
          <w:szCs w:val="28"/>
        </w:rPr>
        <w:t xml:space="preserve">работ по капитальному </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Pr>
          <w:rFonts w:ascii="Times New Roman" w:hAnsi="Times New Roman"/>
          <w:bCs/>
          <w:sz w:val="28"/>
          <w:szCs w:val="28"/>
        </w:rPr>
        <w:t xml:space="preserve">             </w:t>
      </w:r>
      <w:r w:rsidRPr="00212CEA">
        <w:rPr>
          <w:rFonts w:ascii="Times New Roman" w:hAnsi="Times New Roman"/>
          <w:bCs/>
          <w:sz w:val="28"/>
          <w:szCs w:val="28"/>
        </w:rPr>
        <w:t>р</w:t>
      </w:r>
      <w:r>
        <w:rPr>
          <w:rFonts w:ascii="Times New Roman" w:hAnsi="Times New Roman"/>
          <w:bCs/>
          <w:sz w:val="28"/>
          <w:szCs w:val="28"/>
        </w:rPr>
        <w:t xml:space="preserve">емонту многоквартирных                                  </w:t>
      </w:r>
      <w:r w:rsidRPr="00212CEA">
        <w:rPr>
          <w:rFonts w:ascii="Times New Roman" w:hAnsi="Times New Roman"/>
          <w:bCs/>
          <w:sz w:val="28"/>
          <w:szCs w:val="28"/>
        </w:rPr>
        <w:t xml:space="preserve">домов </w:t>
      </w:r>
    </w:p>
    <w:p w:rsidR="001B0BD5" w:rsidRPr="00212CEA" w:rsidRDefault="001B0BD5" w:rsidP="00201CFF">
      <w:pPr>
        <w:jc w:val="center"/>
        <w:rPr>
          <w:rFonts w:ascii="Times New Roman" w:hAnsi="Times New Roman"/>
          <w:color w:val="000000"/>
          <w:sz w:val="28"/>
          <w:szCs w:val="28"/>
        </w:rPr>
      </w:pPr>
    </w:p>
    <w:p w:rsidR="001B0BD5" w:rsidRPr="00212CEA" w:rsidRDefault="001B0BD5" w:rsidP="00201CFF">
      <w:pPr>
        <w:ind w:firstLine="540"/>
        <w:jc w:val="center"/>
        <w:rPr>
          <w:rFonts w:ascii="Times New Roman" w:hAnsi="Times New Roman"/>
          <w:color w:val="000000"/>
          <w:sz w:val="28"/>
          <w:szCs w:val="28"/>
        </w:rPr>
      </w:pPr>
    </w:p>
    <w:p w:rsidR="001B0BD5" w:rsidRPr="00212CEA" w:rsidRDefault="001B0BD5" w:rsidP="00201CFF">
      <w:pPr>
        <w:pStyle w:val="ConsPlusNormal"/>
        <w:ind w:firstLine="708"/>
        <w:jc w:val="center"/>
        <w:rPr>
          <w:rFonts w:ascii="Times New Roman" w:hAnsi="Times New Roman" w:cs="Times New Roman"/>
          <w:color w:val="000000"/>
          <w:sz w:val="28"/>
          <w:szCs w:val="28"/>
        </w:rPr>
      </w:pPr>
      <w:r w:rsidRPr="00212CEA">
        <w:rPr>
          <w:rFonts w:ascii="Times New Roman" w:hAnsi="Times New Roman" w:cs="Times New Roman"/>
          <w:color w:val="000000"/>
          <w:sz w:val="28"/>
          <w:szCs w:val="28"/>
        </w:rPr>
        <w:t>ДОВЕРЕННОСТЬ №______</w:t>
      </w:r>
    </w:p>
    <w:p w:rsidR="001B0BD5" w:rsidRPr="00212CEA" w:rsidRDefault="001B0BD5" w:rsidP="00201CFF">
      <w:pPr>
        <w:pStyle w:val="ConsPlusNormal"/>
        <w:ind w:firstLine="708"/>
        <w:jc w:val="center"/>
        <w:rPr>
          <w:rFonts w:ascii="Times New Roman" w:hAnsi="Times New Roman" w:cs="Times New Roman"/>
          <w:color w:val="000000"/>
          <w:sz w:val="28"/>
          <w:szCs w:val="28"/>
        </w:rPr>
      </w:pPr>
    </w:p>
    <w:p w:rsidR="001B0BD5" w:rsidRPr="00212CEA" w:rsidRDefault="001B0BD5" w:rsidP="00201CFF">
      <w:pPr>
        <w:pStyle w:val="ConsPlusNormal"/>
        <w:ind w:firstLine="708"/>
        <w:rPr>
          <w:rFonts w:ascii="Times New Roman" w:hAnsi="Times New Roman" w:cs="Times New Roman"/>
          <w:color w:val="000000"/>
          <w:sz w:val="28"/>
          <w:szCs w:val="28"/>
        </w:rPr>
      </w:pPr>
      <w:r w:rsidRPr="00212CEA">
        <w:rPr>
          <w:rFonts w:ascii="Times New Roman" w:hAnsi="Times New Roman" w:cs="Times New Roman"/>
          <w:color w:val="000000"/>
          <w:sz w:val="28"/>
          <w:szCs w:val="28"/>
        </w:rPr>
        <w:t>Место составления ______________________</w:t>
      </w:r>
      <w:r w:rsidRPr="00212CEA">
        <w:rPr>
          <w:rFonts w:ascii="Times New Roman" w:hAnsi="Times New Roman" w:cs="Times New Roman"/>
          <w:color w:val="000000"/>
          <w:sz w:val="28"/>
          <w:szCs w:val="28"/>
        </w:rPr>
        <w:tab/>
      </w:r>
    </w:p>
    <w:p w:rsidR="001B0BD5" w:rsidRPr="00212CEA" w:rsidRDefault="001B0BD5" w:rsidP="00201CFF">
      <w:pPr>
        <w:pStyle w:val="ConsPlusNormal"/>
        <w:ind w:firstLine="708"/>
        <w:rPr>
          <w:rFonts w:ascii="Times New Roman" w:hAnsi="Times New Roman" w:cs="Times New Roman"/>
          <w:color w:val="000000"/>
          <w:sz w:val="28"/>
          <w:szCs w:val="28"/>
        </w:rPr>
      </w:pPr>
      <w:r w:rsidRPr="00212CEA">
        <w:rPr>
          <w:rFonts w:ascii="Times New Roman" w:hAnsi="Times New Roman" w:cs="Times New Roman"/>
          <w:color w:val="000000"/>
          <w:sz w:val="28"/>
          <w:szCs w:val="28"/>
        </w:rPr>
        <w:t>Дата выдачи________________</w:t>
      </w:r>
    </w:p>
    <w:p w:rsidR="001B0BD5" w:rsidRPr="00212CEA" w:rsidRDefault="001B0BD5" w:rsidP="00201CFF">
      <w:pPr>
        <w:pStyle w:val="ConsPlusNormal"/>
        <w:ind w:firstLine="708"/>
        <w:rPr>
          <w:rFonts w:ascii="Times New Roman" w:hAnsi="Times New Roman" w:cs="Times New Roman"/>
          <w:color w:val="000000"/>
          <w:sz w:val="28"/>
          <w:szCs w:val="28"/>
        </w:rPr>
      </w:pPr>
    </w:p>
    <w:p w:rsidR="001B0BD5" w:rsidRPr="00212CEA" w:rsidRDefault="001B0BD5" w:rsidP="00201CFF">
      <w:pPr>
        <w:pStyle w:val="ConsPlusNormal"/>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Настоящей доверенностью ___________________________________</w:t>
      </w:r>
    </w:p>
    <w:p w:rsidR="001B0BD5" w:rsidRPr="00212CEA" w:rsidRDefault="001B0BD5" w:rsidP="00201CFF">
      <w:pPr>
        <w:pStyle w:val="ConsPlusNormal"/>
        <w:tabs>
          <w:tab w:val="left" w:pos="3225"/>
          <w:tab w:val="center" w:pos="5178"/>
        </w:tabs>
        <w:rPr>
          <w:rFonts w:ascii="Times New Roman" w:hAnsi="Times New Roman" w:cs="Times New Roman"/>
          <w:i/>
          <w:color w:val="000000"/>
          <w:sz w:val="28"/>
          <w:szCs w:val="28"/>
        </w:rPr>
      </w:pPr>
      <w:r w:rsidRPr="00212CEA">
        <w:rPr>
          <w:rFonts w:ascii="Times New Roman" w:hAnsi="Times New Roman" w:cs="Times New Roman"/>
          <w:i/>
          <w:color w:val="000000"/>
          <w:sz w:val="28"/>
          <w:szCs w:val="28"/>
        </w:rPr>
        <w:tab/>
        <w:t xml:space="preserve">                       </w:t>
      </w:r>
      <w:r w:rsidRPr="00212CEA">
        <w:rPr>
          <w:rFonts w:ascii="Times New Roman" w:hAnsi="Times New Roman" w:cs="Times New Roman"/>
          <w:i/>
          <w:color w:val="000000"/>
          <w:sz w:val="28"/>
          <w:szCs w:val="28"/>
        </w:rPr>
        <w:tab/>
        <w:t>(наименование участника)</w:t>
      </w:r>
    </w:p>
    <w:p w:rsidR="001B0BD5" w:rsidRPr="00212CEA" w:rsidRDefault="001B0BD5" w:rsidP="00201CFF">
      <w:pPr>
        <w:pStyle w:val="ConsPlusNormal"/>
        <w:ind w:firstLine="0"/>
        <w:jc w:val="center"/>
        <w:rPr>
          <w:rFonts w:ascii="Times New Roman" w:hAnsi="Times New Roman" w:cs="Times New Roman"/>
          <w:color w:val="000000"/>
          <w:sz w:val="28"/>
          <w:szCs w:val="28"/>
        </w:rPr>
      </w:pPr>
      <w:r w:rsidRPr="00212CEA">
        <w:rPr>
          <w:rFonts w:ascii="Times New Roman" w:hAnsi="Times New Roman" w:cs="Times New Roman"/>
          <w:color w:val="000000"/>
          <w:sz w:val="28"/>
          <w:szCs w:val="28"/>
        </w:rPr>
        <w:t xml:space="preserve">в лице __________________________________________________________ </w:t>
      </w:r>
      <w:r w:rsidRPr="00212CEA">
        <w:rPr>
          <w:rFonts w:ascii="Times New Roman" w:hAnsi="Times New Roman" w:cs="Times New Roman"/>
          <w:i/>
          <w:color w:val="000000"/>
          <w:sz w:val="28"/>
          <w:szCs w:val="28"/>
        </w:rPr>
        <w:t>(должность руководителя участника, Ф.И.О.),</w:t>
      </w:r>
    </w:p>
    <w:p w:rsidR="001B0BD5" w:rsidRPr="00212CEA" w:rsidRDefault="001B0BD5" w:rsidP="00201CFF">
      <w:pPr>
        <w:pStyle w:val="ConsPlusNormal"/>
        <w:ind w:firstLine="0"/>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действующего на основании _______________________________________</w:t>
      </w:r>
    </w:p>
    <w:p w:rsidR="001B0BD5" w:rsidRPr="00212CEA" w:rsidRDefault="001B0BD5" w:rsidP="00201CFF">
      <w:pPr>
        <w:pStyle w:val="ConsPlusNormal"/>
        <w:ind w:firstLine="0"/>
        <w:jc w:val="center"/>
        <w:rPr>
          <w:rFonts w:ascii="Times New Roman" w:hAnsi="Times New Roman" w:cs="Times New Roman"/>
          <w:i/>
          <w:color w:val="000000"/>
          <w:sz w:val="28"/>
          <w:szCs w:val="28"/>
        </w:rPr>
      </w:pPr>
      <w:r w:rsidRPr="00212CEA">
        <w:rPr>
          <w:rFonts w:ascii="Times New Roman" w:hAnsi="Times New Roman" w:cs="Times New Roman"/>
          <w:i/>
          <w:color w:val="000000"/>
          <w:sz w:val="28"/>
          <w:szCs w:val="28"/>
        </w:rPr>
        <w:t xml:space="preserve">(устава, положения и т.п.)                                                                </w:t>
      </w:r>
    </w:p>
    <w:p w:rsidR="001B0BD5" w:rsidRPr="00212CEA" w:rsidRDefault="001B0BD5" w:rsidP="00201CFF">
      <w:pPr>
        <w:pStyle w:val="ConsPlusNormal"/>
        <w:ind w:firstLine="0"/>
        <w:jc w:val="center"/>
        <w:rPr>
          <w:rFonts w:ascii="Times New Roman" w:hAnsi="Times New Roman" w:cs="Times New Roman"/>
          <w:i/>
          <w:color w:val="000000"/>
          <w:sz w:val="28"/>
          <w:szCs w:val="28"/>
        </w:rPr>
      </w:pPr>
      <w:r w:rsidRPr="00212CEA">
        <w:rPr>
          <w:rFonts w:ascii="Times New Roman" w:hAnsi="Times New Roman" w:cs="Times New Roman"/>
          <w:color w:val="000000"/>
          <w:sz w:val="28"/>
          <w:szCs w:val="28"/>
        </w:rPr>
        <w:t xml:space="preserve">уполномочивает ___________________________________________                        </w:t>
      </w:r>
      <w:r w:rsidRPr="00212CEA">
        <w:rPr>
          <w:rFonts w:ascii="Times New Roman" w:hAnsi="Times New Roman" w:cs="Times New Roman"/>
          <w:i/>
          <w:color w:val="000000"/>
          <w:sz w:val="28"/>
          <w:szCs w:val="28"/>
        </w:rPr>
        <w:t>(Ф.И.О. лица, которому выдается доверенность, и реквизиты документа, удостоверяющего его личность)</w:t>
      </w:r>
    </w:p>
    <w:p w:rsidR="001B0BD5" w:rsidRPr="00212CEA" w:rsidRDefault="001B0BD5" w:rsidP="00201CFF">
      <w:pPr>
        <w:tabs>
          <w:tab w:val="left" w:pos="709"/>
        </w:tabs>
        <w:jc w:val="both"/>
        <w:rPr>
          <w:rFonts w:ascii="Times New Roman" w:hAnsi="Times New Roman"/>
          <w:sz w:val="28"/>
          <w:szCs w:val="28"/>
        </w:rPr>
      </w:pPr>
      <w:r w:rsidRPr="00212CEA">
        <w:rPr>
          <w:rFonts w:ascii="Times New Roman" w:hAnsi="Times New Roman"/>
          <w:color w:val="000000"/>
          <w:sz w:val="28"/>
          <w:szCs w:val="28"/>
        </w:rPr>
        <w:t xml:space="preserve">осуществлять все необходимые действия, в том числе подписывать заявку на участие в конкурсе </w:t>
      </w:r>
      <w:r w:rsidRPr="00212CEA">
        <w:rPr>
          <w:rFonts w:ascii="Times New Roman" w:hAnsi="Times New Roman"/>
          <w:bCs/>
          <w:sz w:val="28"/>
          <w:szCs w:val="28"/>
        </w:rPr>
        <w:t xml:space="preserve">на выполнение работ по капитальному ремонту </w:t>
      </w:r>
      <w:r w:rsidRPr="00212CEA">
        <w:rPr>
          <w:rFonts w:ascii="Times New Roman" w:hAnsi="Times New Roman"/>
          <w:sz w:val="28"/>
          <w:szCs w:val="28"/>
        </w:rPr>
        <w:t>____</w:t>
      </w:r>
      <w:r w:rsidRPr="00212CEA">
        <w:rPr>
          <w:rFonts w:ascii="Times New Roman" w:hAnsi="Times New Roman"/>
          <w:color w:val="000000"/>
          <w:sz w:val="28"/>
          <w:szCs w:val="28"/>
        </w:rPr>
        <w:t>____________________________________________________________</w:t>
      </w:r>
    </w:p>
    <w:p w:rsidR="001B0BD5" w:rsidRPr="00212CEA" w:rsidRDefault="001B0BD5" w:rsidP="00201CFF">
      <w:pPr>
        <w:tabs>
          <w:tab w:val="left" w:pos="6237"/>
        </w:tabs>
        <w:jc w:val="center"/>
        <w:rPr>
          <w:rFonts w:ascii="Times New Roman" w:hAnsi="Times New Roman"/>
          <w:color w:val="000000"/>
          <w:sz w:val="28"/>
          <w:szCs w:val="28"/>
        </w:rPr>
      </w:pPr>
      <w:r w:rsidRPr="00212CEA">
        <w:rPr>
          <w:rFonts w:ascii="Times New Roman" w:hAnsi="Times New Roman"/>
          <w:color w:val="000000"/>
          <w:sz w:val="28"/>
          <w:szCs w:val="28"/>
        </w:rPr>
        <w:t>_______________________________________________________________.</w:t>
      </w:r>
    </w:p>
    <w:p w:rsidR="001B0BD5" w:rsidRPr="00212CEA" w:rsidRDefault="001B0BD5" w:rsidP="00201CFF">
      <w:pPr>
        <w:tabs>
          <w:tab w:val="left" w:pos="6237"/>
        </w:tabs>
        <w:jc w:val="center"/>
        <w:rPr>
          <w:rFonts w:ascii="Times New Roman" w:hAnsi="Times New Roman"/>
          <w:sz w:val="28"/>
          <w:szCs w:val="28"/>
        </w:rPr>
      </w:pPr>
      <w:r w:rsidRPr="00212CEA">
        <w:rPr>
          <w:rFonts w:ascii="Times New Roman" w:hAnsi="Times New Roman"/>
          <w:bCs/>
          <w:sz w:val="28"/>
          <w:szCs w:val="28"/>
        </w:rPr>
        <w:t>(</w:t>
      </w:r>
      <w:r w:rsidRPr="00212CEA">
        <w:rPr>
          <w:rFonts w:ascii="Times New Roman" w:hAnsi="Times New Roman"/>
          <w:bCs/>
          <w:i/>
          <w:sz w:val="28"/>
          <w:szCs w:val="28"/>
        </w:rPr>
        <w:t>наименования работ, объект и адрес</w:t>
      </w:r>
      <w:r w:rsidRPr="00212CEA">
        <w:rPr>
          <w:rFonts w:ascii="Times New Roman" w:hAnsi="Times New Roman"/>
          <w:bCs/>
          <w:sz w:val="28"/>
          <w:szCs w:val="28"/>
        </w:rPr>
        <w:t>)</w:t>
      </w:r>
    </w:p>
    <w:p w:rsidR="001B0BD5" w:rsidRPr="00212CEA" w:rsidRDefault="001B0BD5" w:rsidP="00201CFF">
      <w:pPr>
        <w:pStyle w:val="ConsPlusNormal"/>
        <w:ind w:firstLine="708"/>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Настоящая доверенность выдана сроком на ____________________ .</w:t>
      </w:r>
    </w:p>
    <w:p w:rsidR="001B0BD5" w:rsidRPr="00212CEA" w:rsidRDefault="001B0BD5" w:rsidP="00201CFF">
      <w:pPr>
        <w:pStyle w:val="ConsPlusNormal"/>
        <w:ind w:firstLine="708"/>
        <w:jc w:val="both"/>
        <w:rPr>
          <w:rFonts w:ascii="Times New Roman" w:hAnsi="Times New Roman" w:cs="Times New Roman"/>
          <w:color w:val="000000"/>
          <w:sz w:val="28"/>
          <w:szCs w:val="28"/>
        </w:rPr>
      </w:pPr>
    </w:p>
    <w:p w:rsidR="001B0BD5" w:rsidRPr="00212CEA" w:rsidRDefault="001B0BD5" w:rsidP="00201CFF">
      <w:pPr>
        <w:pStyle w:val="ConsPlusNormal"/>
        <w:ind w:firstLine="708"/>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Подпись _______________________________________ удостоверяю.</w:t>
      </w:r>
    </w:p>
    <w:p w:rsidR="001B0BD5" w:rsidRPr="00212CEA" w:rsidRDefault="001B0BD5" w:rsidP="00201CFF">
      <w:pPr>
        <w:pStyle w:val="ConsPlusNormal"/>
        <w:ind w:firstLine="708"/>
        <w:jc w:val="center"/>
        <w:rPr>
          <w:rFonts w:ascii="Times New Roman" w:hAnsi="Times New Roman" w:cs="Times New Roman"/>
          <w:i/>
          <w:color w:val="000000"/>
          <w:sz w:val="28"/>
          <w:szCs w:val="28"/>
        </w:rPr>
      </w:pPr>
      <w:r w:rsidRPr="00212CEA">
        <w:rPr>
          <w:rFonts w:ascii="Times New Roman" w:hAnsi="Times New Roman" w:cs="Times New Roman"/>
          <w:i/>
          <w:color w:val="000000"/>
          <w:sz w:val="28"/>
          <w:szCs w:val="28"/>
        </w:rPr>
        <w:t>(Ф.И.О. лица, которому выдается доверенность)</w:t>
      </w:r>
    </w:p>
    <w:p w:rsidR="001B0BD5" w:rsidRPr="00212CEA" w:rsidRDefault="001B0BD5" w:rsidP="00201CFF">
      <w:pPr>
        <w:jc w:val="center"/>
        <w:rPr>
          <w:rFonts w:ascii="Times New Roman" w:hAnsi="Times New Roman"/>
          <w:color w:val="000000"/>
          <w:sz w:val="28"/>
          <w:szCs w:val="28"/>
        </w:rPr>
      </w:pPr>
    </w:p>
    <w:p w:rsidR="001B0BD5" w:rsidRPr="00D6743A" w:rsidRDefault="001B0BD5" w:rsidP="00201CFF">
      <w:pPr>
        <w:jc w:val="center"/>
        <w:rPr>
          <w:rFonts w:ascii="Times New Roman" w:hAnsi="Times New Roman"/>
          <w:color w:val="000000"/>
          <w:sz w:val="28"/>
          <w:szCs w:val="28"/>
        </w:rPr>
      </w:pPr>
      <w:r w:rsidRPr="00212CEA">
        <w:rPr>
          <w:rFonts w:ascii="Times New Roman" w:hAnsi="Times New Roman"/>
          <w:color w:val="000000"/>
          <w:sz w:val="28"/>
          <w:szCs w:val="28"/>
        </w:rPr>
        <w:t>Должность, подпись уполномоченного лица, печать</w:t>
      </w:r>
    </w:p>
    <w:p w:rsidR="001B0BD5" w:rsidRDefault="001B0BD5" w:rsidP="00201CFF">
      <w:pPr>
        <w:tabs>
          <w:tab w:val="left" w:pos="2775"/>
        </w:tabs>
      </w:pPr>
      <w:r>
        <w:tab/>
      </w:r>
    </w:p>
    <w:p w:rsidR="001B0BD5" w:rsidRPr="00D6743A" w:rsidRDefault="001B0BD5" w:rsidP="00201CFF">
      <w:pPr>
        <w:tabs>
          <w:tab w:val="left" w:pos="2775"/>
        </w:tabs>
        <w:rPr>
          <w:rFonts w:ascii="Times New Roman" w:hAnsi="Times New Roman"/>
          <w:sz w:val="28"/>
          <w:szCs w:val="28"/>
        </w:rPr>
      </w:pPr>
    </w:p>
    <w:p w:rsidR="001B0BD5" w:rsidRPr="00D6743A" w:rsidRDefault="001B0BD5" w:rsidP="00201CFF">
      <w:pPr>
        <w:ind w:left="567" w:right="-83"/>
        <w:jc w:val="right"/>
        <w:rPr>
          <w:rFonts w:ascii="Times New Roman" w:hAnsi="Times New Roman"/>
          <w:bCs/>
          <w:sz w:val="28"/>
          <w:szCs w:val="28"/>
        </w:rPr>
      </w:pPr>
      <w:r w:rsidRPr="00D6743A">
        <w:rPr>
          <w:rFonts w:ascii="Times New Roman" w:hAnsi="Times New Roman"/>
          <w:sz w:val="28"/>
          <w:szCs w:val="28"/>
        </w:rPr>
        <w:t xml:space="preserve">                                                                             </w:t>
      </w:r>
      <w:r w:rsidRPr="00D6743A">
        <w:rPr>
          <w:rFonts w:ascii="Times New Roman" w:hAnsi="Times New Roman"/>
          <w:sz w:val="28"/>
          <w:szCs w:val="28"/>
        </w:rPr>
        <w:tab/>
        <w:t xml:space="preserve">  </w:t>
      </w:r>
      <w:r>
        <w:rPr>
          <w:rFonts w:ascii="Times New Roman" w:hAnsi="Times New Roman"/>
          <w:sz w:val="28"/>
          <w:szCs w:val="28"/>
        </w:rPr>
        <w:t xml:space="preserve">    Приложение № 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sidRPr="00D6743A">
        <w:rPr>
          <w:rFonts w:ascii="Times New Roman" w:hAnsi="Times New Roman"/>
          <w:sz w:val="28"/>
          <w:szCs w:val="28"/>
        </w:rPr>
        <w:t xml:space="preserve">   </w:t>
      </w:r>
      <w:r>
        <w:rPr>
          <w:rFonts w:ascii="Times New Roman" w:hAnsi="Times New Roman"/>
          <w:sz w:val="28"/>
          <w:szCs w:val="28"/>
        </w:rPr>
        <w:t xml:space="preserve">       </w:t>
      </w:r>
      <w:r w:rsidRPr="00D6743A">
        <w:rPr>
          <w:rFonts w:ascii="Times New Roman" w:hAnsi="Times New Roman"/>
          <w:sz w:val="28"/>
          <w:szCs w:val="28"/>
        </w:rPr>
        <w:t>к конкурсной документации</w:t>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t xml:space="preserve">     </w:t>
      </w:r>
      <w:r>
        <w:rPr>
          <w:rFonts w:ascii="Times New Roman" w:hAnsi="Times New Roman"/>
          <w:sz w:val="28"/>
          <w:szCs w:val="28"/>
        </w:rPr>
        <w:t xml:space="preserve">              </w:t>
      </w:r>
      <w:r w:rsidRPr="00D6743A">
        <w:rPr>
          <w:rFonts w:ascii="Times New Roman" w:hAnsi="Times New Roman"/>
          <w:sz w:val="28"/>
          <w:szCs w:val="28"/>
        </w:rPr>
        <w:t>по п</w:t>
      </w:r>
      <w:r>
        <w:rPr>
          <w:rFonts w:ascii="Times New Roman" w:hAnsi="Times New Roman"/>
          <w:sz w:val="28"/>
          <w:szCs w:val="28"/>
        </w:rPr>
        <w:t xml:space="preserve">роведению открытого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D6743A">
        <w:rPr>
          <w:rFonts w:ascii="Times New Roman" w:hAnsi="Times New Roman"/>
          <w:sz w:val="28"/>
          <w:szCs w:val="28"/>
        </w:rPr>
        <w:t>конкурса на</w:t>
      </w:r>
      <w:r w:rsidRPr="00D6743A">
        <w:rPr>
          <w:rFonts w:ascii="Times New Roman" w:hAnsi="Times New Roman"/>
          <w:bCs/>
          <w:sz w:val="28"/>
          <w:szCs w:val="28"/>
        </w:rPr>
        <w:t xml:space="preserve"> выполнение </w:t>
      </w:r>
      <w:r w:rsidRPr="00D6743A">
        <w:rPr>
          <w:rFonts w:ascii="Times New Roman" w:hAnsi="Times New Roman"/>
          <w:bCs/>
          <w:sz w:val="28"/>
          <w:szCs w:val="28"/>
        </w:rPr>
        <w:tab/>
      </w:r>
      <w:r w:rsidRPr="00D6743A">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t xml:space="preserve">              </w:t>
      </w:r>
      <w:r w:rsidRPr="00D6743A">
        <w:rPr>
          <w:rFonts w:ascii="Times New Roman" w:hAnsi="Times New Roman"/>
          <w:bCs/>
          <w:sz w:val="28"/>
          <w:szCs w:val="28"/>
        </w:rPr>
        <w:t>раб</w:t>
      </w:r>
      <w:r>
        <w:rPr>
          <w:rFonts w:ascii="Times New Roman" w:hAnsi="Times New Roman"/>
          <w:bCs/>
          <w:sz w:val="28"/>
          <w:szCs w:val="28"/>
        </w:rPr>
        <w:t xml:space="preserve">от по капитальному </w:t>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Pr>
          <w:rFonts w:ascii="Times New Roman" w:hAnsi="Times New Roman"/>
          <w:bCs/>
          <w:sz w:val="28"/>
          <w:szCs w:val="28"/>
        </w:rPr>
        <w:tab/>
      </w:r>
      <w:r w:rsidRPr="00D6743A">
        <w:rPr>
          <w:rFonts w:ascii="Times New Roman" w:hAnsi="Times New Roman"/>
          <w:bCs/>
          <w:sz w:val="28"/>
          <w:szCs w:val="28"/>
        </w:rPr>
        <w:t xml:space="preserve"> </w:t>
      </w:r>
      <w:r>
        <w:rPr>
          <w:rFonts w:ascii="Times New Roman" w:hAnsi="Times New Roman"/>
          <w:bCs/>
          <w:sz w:val="28"/>
          <w:szCs w:val="28"/>
        </w:rPr>
        <w:t xml:space="preserve">       ремонту многоквартирных</w:t>
      </w:r>
      <w:r>
        <w:rPr>
          <w:rFonts w:ascii="Times New Roman" w:hAnsi="Times New Roman"/>
          <w:bCs/>
          <w:sz w:val="28"/>
          <w:szCs w:val="28"/>
        </w:rPr>
        <w:tab/>
      </w:r>
      <w:r w:rsidRPr="00D6743A">
        <w:rPr>
          <w:rFonts w:ascii="Times New Roman" w:hAnsi="Times New Roman"/>
          <w:bCs/>
          <w:sz w:val="28"/>
          <w:szCs w:val="28"/>
        </w:rPr>
        <w:t xml:space="preserve">     домов </w:t>
      </w:r>
    </w:p>
    <w:p w:rsidR="001B0BD5" w:rsidRPr="00D6743A" w:rsidRDefault="001B0BD5" w:rsidP="00201CFF">
      <w:pPr>
        <w:jc w:val="center"/>
        <w:rPr>
          <w:rFonts w:ascii="Times New Roman" w:hAnsi="Times New Roman"/>
          <w:color w:val="000000"/>
          <w:sz w:val="28"/>
          <w:szCs w:val="28"/>
        </w:rPr>
      </w:pPr>
    </w:p>
    <w:p w:rsidR="001B0BD5" w:rsidRPr="00D6743A" w:rsidRDefault="001B0BD5" w:rsidP="00201CFF">
      <w:pPr>
        <w:ind w:firstLine="540"/>
        <w:jc w:val="center"/>
        <w:rPr>
          <w:rFonts w:ascii="Times New Roman" w:hAnsi="Times New Roman"/>
          <w:b/>
          <w:color w:val="000000"/>
          <w:sz w:val="28"/>
          <w:szCs w:val="28"/>
        </w:rPr>
      </w:pPr>
    </w:p>
    <w:p w:rsidR="001B0BD5" w:rsidRPr="00D6743A" w:rsidRDefault="001B0BD5" w:rsidP="00201CFF">
      <w:pPr>
        <w:jc w:val="center"/>
        <w:rPr>
          <w:rFonts w:ascii="Times New Roman" w:hAnsi="Times New Roman"/>
          <w:sz w:val="28"/>
          <w:szCs w:val="28"/>
        </w:rPr>
      </w:pPr>
      <w:r w:rsidRPr="00D6743A">
        <w:rPr>
          <w:rFonts w:ascii="Times New Roman" w:hAnsi="Times New Roman"/>
          <w:sz w:val="28"/>
          <w:szCs w:val="28"/>
        </w:rPr>
        <w:t>Сведения</w:t>
      </w:r>
    </w:p>
    <w:p w:rsidR="001B0BD5" w:rsidRPr="00D6743A" w:rsidRDefault="001B0BD5" w:rsidP="00201CFF">
      <w:pPr>
        <w:jc w:val="center"/>
        <w:rPr>
          <w:rFonts w:ascii="Times New Roman" w:hAnsi="Times New Roman"/>
          <w:sz w:val="28"/>
          <w:szCs w:val="28"/>
        </w:rPr>
      </w:pPr>
      <w:r w:rsidRPr="00D6743A">
        <w:rPr>
          <w:rFonts w:ascii="Times New Roman" w:hAnsi="Times New Roman"/>
          <w:sz w:val="28"/>
          <w:szCs w:val="28"/>
        </w:rPr>
        <w:t xml:space="preserve"> о составе и квалификации специалистов, </w:t>
      </w:r>
    </w:p>
    <w:p w:rsidR="001B0BD5" w:rsidRPr="00D6743A" w:rsidRDefault="001B0BD5" w:rsidP="00201CFF">
      <w:pPr>
        <w:jc w:val="center"/>
        <w:rPr>
          <w:rFonts w:ascii="Times New Roman" w:hAnsi="Times New Roman"/>
          <w:sz w:val="28"/>
          <w:szCs w:val="28"/>
        </w:rPr>
      </w:pPr>
      <w:r w:rsidRPr="00D6743A">
        <w:rPr>
          <w:rFonts w:ascii="Times New Roman" w:hAnsi="Times New Roman"/>
          <w:sz w:val="28"/>
          <w:szCs w:val="28"/>
        </w:rPr>
        <w:t xml:space="preserve">имеющих высшее специальное образование в строительной отрасли </w:t>
      </w:r>
    </w:p>
    <w:p w:rsidR="001B0BD5" w:rsidRPr="00D6743A" w:rsidRDefault="001B0BD5" w:rsidP="00201CFF">
      <w:pPr>
        <w:pStyle w:val="ConsPlusNormal"/>
        <w:ind w:left="450" w:firstLine="0"/>
        <w:rPr>
          <w:rFonts w:ascii="Times New Roman" w:hAnsi="Times New Roman" w:cs="Times New Roman"/>
          <w:color w:val="000000"/>
          <w:sz w:val="28"/>
          <w:szCs w:val="28"/>
        </w:rPr>
      </w:pP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9"/>
        <w:gridCol w:w="1039"/>
        <w:gridCol w:w="1545"/>
        <w:gridCol w:w="1202"/>
        <w:gridCol w:w="1639"/>
        <w:gridCol w:w="1543"/>
        <w:gridCol w:w="1704"/>
      </w:tblGrid>
      <w:tr w:rsidR="001B0BD5" w:rsidRPr="001C57EC" w:rsidTr="00407E8F">
        <w:tc>
          <w:tcPr>
            <w:tcW w:w="451"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054"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ФИО</w:t>
            </w:r>
          </w:p>
        </w:tc>
        <w:tc>
          <w:tcPr>
            <w:tcW w:w="1533"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Должность в компании</w:t>
            </w:r>
          </w:p>
        </w:tc>
        <w:tc>
          <w:tcPr>
            <w:tcW w:w="1205"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Стаж работы в отрасли</w:t>
            </w:r>
          </w:p>
        </w:tc>
        <w:tc>
          <w:tcPr>
            <w:tcW w:w="165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Стаж работы в компании</w:t>
            </w:r>
          </w:p>
        </w:tc>
        <w:tc>
          <w:tcPr>
            <w:tcW w:w="154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Название учебного заведения и год окончания</w:t>
            </w:r>
          </w:p>
        </w:tc>
        <w:tc>
          <w:tcPr>
            <w:tcW w:w="1672"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Примечания</w:t>
            </w:r>
          </w:p>
        </w:tc>
      </w:tr>
      <w:tr w:rsidR="001B0BD5" w:rsidRPr="001C57EC" w:rsidTr="00407E8F">
        <w:tc>
          <w:tcPr>
            <w:tcW w:w="451"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1.</w:t>
            </w:r>
          </w:p>
        </w:tc>
        <w:tc>
          <w:tcPr>
            <w:tcW w:w="1054"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533"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205"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65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54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672"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r>
      <w:tr w:rsidR="001B0BD5" w:rsidRPr="001C57EC" w:rsidTr="00407E8F">
        <w:tc>
          <w:tcPr>
            <w:tcW w:w="451"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2.</w:t>
            </w:r>
          </w:p>
        </w:tc>
        <w:tc>
          <w:tcPr>
            <w:tcW w:w="1054"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533"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205"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65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54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672"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r>
      <w:tr w:rsidR="001B0BD5" w:rsidRPr="001C57EC" w:rsidTr="00407E8F">
        <w:tc>
          <w:tcPr>
            <w:tcW w:w="451"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3.</w:t>
            </w:r>
          </w:p>
        </w:tc>
        <w:tc>
          <w:tcPr>
            <w:tcW w:w="1054"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533"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205"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65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548"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c>
          <w:tcPr>
            <w:tcW w:w="1672" w:type="dxa"/>
          </w:tcPr>
          <w:p w:rsidR="001B0BD5" w:rsidRPr="00D6743A" w:rsidRDefault="001B0BD5" w:rsidP="00407E8F">
            <w:pPr>
              <w:pStyle w:val="ConsPlusNormal"/>
              <w:ind w:firstLine="0"/>
              <w:jc w:val="center"/>
              <w:rPr>
                <w:rFonts w:ascii="Times New Roman" w:hAnsi="Times New Roman" w:cs="Times New Roman"/>
                <w:color w:val="000000"/>
                <w:sz w:val="28"/>
                <w:szCs w:val="28"/>
              </w:rPr>
            </w:pPr>
          </w:p>
        </w:tc>
      </w:tr>
    </w:tbl>
    <w:p w:rsidR="001B0BD5" w:rsidRPr="00D6743A" w:rsidRDefault="001B0BD5" w:rsidP="00201CFF">
      <w:pPr>
        <w:pStyle w:val="ConsPlusNormal"/>
        <w:ind w:left="450" w:firstLine="0"/>
        <w:jc w:val="both"/>
        <w:rPr>
          <w:rFonts w:ascii="Times New Roman" w:hAnsi="Times New Roman" w:cs="Times New Roman"/>
          <w:color w:val="000000"/>
          <w:sz w:val="28"/>
          <w:szCs w:val="28"/>
          <w:lang w:val="en-US"/>
        </w:rPr>
      </w:pPr>
      <w:r w:rsidRPr="00D6743A">
        <w:rPr>
          <w:rFonts w:ascii="Times New Roman" w:hAnsi="Times New Roman" w:cs="Times New Roman"/>
          <w:color w:val="000000"/>
          <w:sz w:val="28"/>
          <w:szCs w:val="28"/>
        </w:rPr>
        <w:t>Итого</w:t>
      </w:r>
      <w:r w:rsidRPr="00D6743A">
        <w:rPr>
          <w:rFonts w:ascii="Times New Roman" w:hAnsi="Times New Roman" w:cs="Times New Roman"/>
          <w:color w:val="000000"/>
          <w:sz w:val="28"/>
          <w:szCs w:val="28"/>
          <w:lang w:val="en-US"/>
        </w:rPr>
        <w:t>:</w:t>
      </w:r>
    </w:p>
    <w:p w:rsidR="001B0BD5" w:rsidRPr="00D6743A" w:rsidRDefault="001B0BD5" w:rsidP="00201CFF">
      <w:pPr>
        <w:pStyle w:val="ConsPlusNormal"/>
        <w:ind w:left="450" w:firstLine="0"/>
        <w:jc w:val="both"/>
        <w:rPr>
          <w:rFonts w:ascii="Times New Roman" w:hAnsi="Times New Roman" w:cs="Times New Roman"/>
          <w:color w:val="000000"/>
          <w:sz w:val="28"/>
          <w:szCs w:val="28"/>
        </w:rPr>
      </w:pPr>
      <w:r w:rsidRPr="00D6743A">
        <w:rPr>
          <w:rFonts w:ascii="Times New Roman" w:hAnsi="Times New Roman" w:cs="Times New Roman"/>
          <w:color w:val="000000"/>
          <w:sz w:val="28"/>
          <w:szCs w:val="28"/>
        </w:rPr>
        <w:t>количество специалистов, со стажем работы в компании более трех лет: ________ человек.</w:t>
      </w:r>
    </w:p>
    <w:p w:rsidR="001B0BD5" w:rsidRPr="00D6743A" w:rsidRDefault="001B0BD5" w:rsidP="00201CFF">
      <w:pPr>
        <w:ind w:firstLine="426"/>
        <w:rPr>
          <w:rFonts w:ascii="Times New Roman" w:hAnsi="Times New Roman"/>
          <w:sz w:val="28"/>
          <w:szCs w:val="28"/>
        </w:rPr>
      </w:pPr>
      <w:r w:rsidRPr="00D6743A">
        <w:rPr>
          <w:rFonts w:ascii="Times New Roman" w:hAnsi="Times New Roman"/>
          <w:sz w:val="28"/>
          <w:szCs w:val="28"/>
        </w:rPr>
        <w:t xml:space="preserve">Среднесписочная численность работников участника конкурса на дату подачи заявки: </w:t>
      </w:r>
    </w:p>
    <w:p w:rsidR="001B0BD5" w:rsidRPr="00D6743A" w:rsidRDefault="001B0BD5" w:rsidP="00201CFF">
      <w:pPr>
        <w:rPr>
          <w:rFonts w:ascii="Times New Roman" w:hAnsi="Times New Roman"/>
          <w:sz w:val="28"/>
          <w:szCs w:val="28"/>
        </w:rPr>
      </w:pPr>
      <w:r w:rsidRPr="00D6743A">
        <w:rPr>
          <w:rFonts w:ascii="Times New Roman" w:hAnsi="Times New Roman"/>
          <w:sz w:val="28"/>
          <w:szCs w:val="28"/>
        </w:rPr>
        <w:t>________________________________________________________________</w:t>
      </w:r>
    </w:p>
    <w:p w:rsidR="001B0BD5" w:rsidRPr="00D6743A" w:rsidRDefault="001B0BD5" w:rsidP="00201CFF">
      <w:pPr>
        <w:rPr>
          <w:rFonts w:ascii="Times New Roman" w:hAnsi="Times New Roman"/>
          <w:sz w:val="28"/>
          <w:szCs w:val="28"/>
        </w:rPr>
      </w:pPr>
    </w:p>
    <w:p w:rsidR="001B0BD5" w:rsidRPr="00D6743A" w:rsidRDefault="001B0BD5" w:rsidP="00201CFF">
      <w:pPr>
        <w:jc w:val="both"/>
        <w:rPr>
          <w:rFonts w:ascii="Times New Roman" w:hAnsi="Times New Roman"/>
          <w:sz w:val="28"/>
          <w:szCs w:val="28"/>
        </w:rPr>
      </w:pPr>
      <w:r w:rsidRPr="00D6743A">
        <w:rPr>
          <w:rFonts w:ascii="Times New Roman" w:hAnsi="Times New Roman"/>
          <w:sz w:val="28"/>
          <w:szCs w:val="28"/>
        </w:rPr>
        <w:t>Прилагаются следующие документы в отношении каждого работника, (заверенные участником):</w:t>
      </w:r>
    </w:p>
    <w:p w:rsidR="001B0BD5" w:rsidRPr="00D6743A" w:rsidRDefault="001B0BD5" w:rsidP="00201CFF">
      <w:pPr>
        <w:jc w:val="both"/>
        <w:rPr>
          <w:rFonts w:ascii="Times New Roman" w:hAnsi="Times New Roman"/>
          <w:sz w:val="28"/>
          <w:szCs w:val="28"/>
        </w:rPr>
      </w:pPr>
    </w:p>
    <w:p w:rsidR="001B0BD5" w:rsidRPr="00D6743A" w:rsidRDefault="001B0BD5" w:rsidP="00201CFF">
      <w:pPr>
        <w:numPr>
          <w:ilvl w:val="0"/>
          <w:numId w:val="18"/>
        </w:numPr>
        <w:spacing w:after="0" w:line="240" w:lineRule="auto"/>
        <w:jc w:val="both"/>
        <w:rPr>
          <w:rFonts w:ascii="Times New Roman" w:hAnsi="Times New Roman"/>
          <w:sz w:val="28"/>
          <w:szCs w:val="28"/>
        </w:rPr>
      </w:pPr>
      <w:r w:rsidRPr="00D6743A">
        <w:rPr>
          <w:rFonts w:ascii="Times New Roman" w:hAnsi="Times New Roman"/>
          <w:sz w:val="28"/>
          <w:szCs w:val="28"/>
        </w:rPr>
        <w:t>Копия паспорта в количестве: ____ шт.</w:t>
      </w:r>
    </w:p>
    <w:p w:rsidR="001B0BD5" w:rsidRPr="00D6743A" w:rsidRDefault="001B0BD5" w:rsidP="00201CFF">
      <w:pPr>
        <w:numPr>
          <w:ilvl w:val="0"/>
          <w:numId w:val="18"/>
        </w:numPr>
        <w:spacing w:after="0" w:line="240" w:lineRule="auto"/>
        <w:jc w:val="both"/>
        <w:rPr>
          <w:rFonts w:ascii="Times New Roman" w:hAnsi="Times New Roman"/>
          <w:sz w:val="28"/>
          <w:szCs w:val="28"/>
        </w:rPr>
      </w:pPr>
      <w:r w:rsidRPr="00D6743A">
        <w:rPr>
          <w:rFonts w:ascii="Times New Roman" w:hAnsi="Times New Roman"/>
          <w:sz w:val="28"/>
          <w:szCs w:val="28"/>
        </w:rPr>
        <w:t>Копия диплома в количестве: ____ шт.</w:t>
      </w:r>
    </w:p>
    <w:p w:rsidR="001B0BD5" w:rsidRPr="00D6743A" w:rsidRDefault="001B0BD5" w:rsidP="00201CFF">
      <w:pPr>
        <w:numPr>
          <w:ilvl w:val="0"/>
          <w:numId w:val="18"/>
        </w:numPr>
        <w:spacing w:after="0" w:line="240" w:lineRule="auto"/>
        <w:jc w:val="both"/>
        <w:rPr>
          <w:rFonts w:ascii="Times New Roman" w:hAnsi="Times New Roman"/>
          <w:sz w:val="28"/>
          <w:szCs w:val="28"/>
        </w:rPr>
      </w:pPr>
      <w:r w:rsidRPr="00D6743A">
        <w:rPr>
          <w:rFonts w:ascii="Times New Roman" w:hAnsi="Times New Roman"/>
          <w:sz w:val="28"/>
          <w:szCs w:val="28"/>
        </w:rPr>
        <w:t>Копия трудовой книжки в количестве: ____ шт.</w:t>
      </w:r>
    </w:p>
    <w:p w:rsidR="001B0BD5" w:rsidRPr="00D6743A" w:rsidRDefault="001B0BD5" w:rsidP="00201CFF">
      <w:pPr>
        <w:pStyle w:val="ConsPlusNormal"/>
        <w:ind w:left="450" w:firstLine="0"/>
        <w:rPr>
          <w:rFonts w:ascii="Times New Roman" w:hAnsi="Times New Roman" w:cs="Times New Roman"/>
          <w:color w:val="000000"/>
          <w:sz w:val="28"/>
          <w:szCs w:val="28"/>
        </w:rPr>
      </w:pPr>
    </w:p>
    <w:p w:rsidR="001B0BD5" w:rsidRPr="00D6743A" w:rsidRDefault="001B0BD5" w:rsidP="00201CFF">
      <w:pPr>
        <w:jc w:val="center"/>
        <w:rPr>
          <w:rFonts w:ascii="Times New Roman" w:hAnsi="Times New Roman"/>
          <w:color w:val="000000"/>
          <w:sz w:val="28"/>
          <w:szCs w:val="28"/>
        </w:rPr>
      </w:pPr>
      <w:r w:rsidRPr="00D6743A">
        <w:rPr>
          <w:rFonts w:ascii="Times New Roman" w:hAnsi="Times New Roman"/>
          <w:color w:val="000000"/>
          <w:sz w:val="28"/>
          <w:szCs w:val="28"/>
        </w:rPr>
        <w:t>Должность, подп</w:t>
      </w:r>
      <w:r>
        <w:rPr>
          <w:rFonts w:ascii="Times New Roman" w:hAnsi="Times New Roman"/>
          <w:color w:val="000000"/>
          <w:sz w:val="28"/>
          <w:szCs w:val="28"/>
        </w:rPr>
        <w:t>ись уполномоченного лица, печать</w:t>
      </w:r>
    </w:p>
    <w:p w:rsidR="001B0BD5" w:rsidRDefault="001B0BD5" w:rsidP="00201CFF"/>
    <w:bookmarkEnd w:id="0"/>
    <w:bookmarkEnd w:id="1"/>
    <w:p w:rsidR="001B0BD5" w:rsidRPr="00F55200" w:rsidRDefault="001B0BD5" w:rsidP="00201CFF">
      <w:pPr>
        <w:ind w:left="567" w:right="-83"/>
        <w:rPr>
          <w:rFonts w:ascii="Times New Roman" w:hAnsi="Times New Roman"/>
          <w:b/>
          <w:sz w:val="28"/>
          <w:szCs w:val="28"/>
        </w:rPr>
      </w:pPr>
      <w:r w:rsidRPr="00D6743A">
        <w:rPr>
          <w:rFonts w:ascii="Times New Roman" w:hAnsi="Times New Roman"/>
          <w:sz w:val="28"/>
          <w:szCs w:val="28"/>
        </w:rPr>
        <w:t xml:space="preserve">          </w:t>
      </w:r>
      <w:r w:rsidRPr="00F55200">
        <w:rPr>
          <w:rFonts w:ascii="Times New Roman" w:hAnsi="Times New Roman"/>
          <w:b/>
          <w:sz w:val="28"/>
          <w:szCs w:val="28"/>
        </w:rPr>
        <w:t>ДЛЯ СТРОИТЕЛЬНО-МОНТАЖНЫХ РАБОТ</w:t>
      </w:r>
    </w:p>
    <w:p w:rsidR="001B0BD5" w:rsidRPr="00F55200" w:rsidRDefault="001B0BD5" w:rsidP="00201CFF">
      <w:pPr>
        <w:ind w:left="567" w:right="-83"/>
        <w:jc w:val="right"/>
        <w:rPr>
          <w:rFonts w:ascii="Times New Roman" w:hAnsi="Times New Roman"/>
          <w:bCs/>
          <w:sz w:val="28"/>
          <w:szCs w:val="28"/>
        </w:rPr>
      </w:pPr>
      <w:r w:rsidRPr="00F55200">
        <w:rPr>
          <w:rFonts w:ascii="Times New Roman" w:hAnsi="Times New Roman"/>
          <w:b/>
          <w:sz w:val="28"/>
          <w:szCs w:val="28"/>
        </w:rPr>
        <w:t xml:space="preserve">                                                               </w:t>
      </w:r>
      <w:r w:rsidRPr="00F55200">
        <w:rPr>
          <w:rFonts w:ascii="Times New Roman" w:hAnsi="Times New Roman"/>
          <w:sz w:val="28"/>
          <w:szCs w:val="28"/>
        </w:rPr>
        <w:t xml:space="preserve">                                                                                                                                                                             Приложение № 5</w:t>
      </w:r>
      <w:r w:rsidRPr="00F55200">
        <w:rPr>
          <w:rFonts w:ascii="Times New Roman" w:hAnsi="Times New Roman"/>
          <w:sz w:val="28"/>
          <w:szCs w:val="28"/>
        </w:rPr>
        <w:tab/>
      </w:r>
      <w:r w:rsidRPr="00F55200">
        <w:rPr>
          <w:rFonts w:ascii="Times New Roman" w:hAnsi="Times New Roman"/>
          <w:sz w:val="28"/>
          <w:szCs w:val="28"/>
        </w:rPr>
        <w:tab/>
        <w:t>(лот №1)</w:t>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t xml:space="preserve">  </w:t>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t xml:space="preserve">     конкурсной документации</w:t>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t xml:space="preserve">     по проведению открытого</w:t>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t xml:space="preserve">     конкурса на</w:t>
      </w:r>
      <w:r w:rsidRPr="00F55200">
        <w:rPr>
          <w:rFonts w:ascii="Times New Roman" w:hAnsi="Times New Roman"/>
          <w:bCs/>
          <w:sz w:val="28"/>
          <w:szCs w:val="28"/>
        </w:rPr>
        <w:t xml:space="preserve"> выполнение</w:t>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t xml:space="preserve">     работ по капитальному</w:t>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t xml:space="preserve">     ремонту многоквартирных</w:t>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r>
      <w:r w:rsidRPr="00F55200">
        <w:rPr>
          <w:rFonts w:ascii="Times New Roman" w:hAnsi="Times New Roman"/>
          <w:bCs/>
          <w:sz w:val="28"/>
          <w:szCs w:val="28"/>
        </w:rPr>
        <w:tab/>
        <w:t xml:space="preserve">     домов </w:t>
      </w:r>
    </w:p>
    <w:p w:rsidR="001B0BD5" w:rsidRPr="00F55200" w:rsidRDefault="001B0BD5" w:rsidP="00201CFF">
      <w:pPr>
        <w:pStyle w:val="msonormalcxspmiddle"/>
        <w:ind w:left="720"/>
        <w:contextualSpacing/>
        <w:jc w:val="right"/>
        <w:rPr>
          <w:b/>
          <w:sz w:val="28"/>
          <w:szCs w:val="28"/>
        </w:rPr>
      </w:pPr>
    </w:p>
    <w:p w:rsidR="001B0BD5" w:rsidRPr="00F55200" w:rsidRDefault="001B0BD5" w:rsidP="00201CFF">
      <w:pPr>
        <w:pStyle w:val="msonormalcxspmiddlecxspmiddle"/>
        <w:spacing w:before="0" w:beforeAutospacing="0" w:after="0" w:afterAutospacing="0"/>
        <w:ind w:left="720"/>
        <w:contextualSpacing/>
        <w:jc w:val="center"/>
        <w:rPr>
          <w:sz w:val="28"/>
          <w:szCs w:val="28"/>
        </w:rPr>
      </w:pPr>
      <w:r w:rsidRPr="00F55200">
        <w:rPr>
          <w:sz w:val="28"/>
          <w:szCs w:val="28"/>
        </w:rPr>
        <w:t>Примерная форма</w:t>
      </w:r>
    </w:p>
    <w:p w:rsidR="001B0BD5" w:rsidRPr="00F55200" w:rsidRDefault="001B0BD5" w:rsidP="00201CFF">
      <w:pPr>
        <w:pStyle w:val="msonormalcxspmiddlecxspmiddle"/>
        <w:spacing w:before="0" w:beforeAutospacing="0" w:after="0" w:afterAutospacing="0"/>
        <w:ind w:left="720"/>
        <w:contextualSpacing/>
        <w:jc w:val="center"/>
        <w:rPr>
          <w:sz w:val="28"/>
          <w:szCs w:val="28"/>
        </w:rPr>
      </w:pPr>
      <w:r w:rsidRPr="00F55200">
        <w:rPr>
          <w:sz w:val="28"/>
          <w:szCs w:val="28"/>
        </w:rPr>
        <w:t xml:space="preserve"> договора подряда на выполнение работ </w:t>
      </w:r>
    </w:p>
    <w:p w:rsidR="001B0BD5" w:rsidRPr="00F55200" w:rsidRDefault="001B0BD5" w:rsidP="00201CFF">
      <w:pPr>
        <w:pStyle w:val="msonormalcxspmiddlecxsplast"/>
        <w:spacing w:before="0" w:beforeAutospacing="0" w:after="0" w:afterAutospacing="0"/>
        <w:ind w:left="720"/>
        <w:contextualSpacing/>
        <w:jc w:val="center"/>
        <w:rPr>
          <w:sz w:val="28"/>
          <w:szCs w:val="28"/>
        </w:rPr>
      </w:pPr>
      <w:r w:rsidRPr="00F55200">
        <w:rPr>
          <w:sz w:val="28"/>
          <w:szCs w:val="28"/>
        </w:rPr>
        <w:t>по капитальному ремонту многоквартирных домов</w:t>
      </w:r>
    </w:p>
    <w:p w:rsidR="001B0BD5" w:rsidRPr="00F55200" w:rsidRDefault="001B0BD5" w:rsidP="00201CFF">
      <w:pPr>
        <w:pStyle w:val="msonormalcxsplast"/>
        <w:spacing w:before="0" w:beforeAutospacing="0" w:after="0" w:afterAutospacing="0"/>
        <w:ind w:left="720"/>
        <w:contextualSpacing/>
        <w:jc w:val="center"/>
        <w:rPr>
          <w:sz w:val="28"/>
          <w:szCs w:val="28"/>
        </w:rPr>
      </w:pPr>
    </w:p>
    <w:p w:rsidR="001B0BD5" w:rsidRPr="00F55200" w:rsidRDefault="001B0BD5" w:rsidP="00201CFF">
      <w:pPr>
        <w:pStyle w:val="31"/>
        <w:widowControl/>
        <w:ind w:firstLine="900"/>
        <w:jc w:val="center"/>
        <w:rPr>
          <w:rFonts w:ascii="Times New Roman" w:hAnsi="Times New Roman"/>
          <w:b w:val="0"/>
          <w:i w:val="0"/>
          <w:sz w:val="28"/>
          <w:szCs w:val="28"/>
        </w:rPr>
      </w:pPr>
      <w:r w:rsidRPr="00F55200">
        <w:rPr>
          <w:rFonts w:ascii="Times New Roman" w:hAnsi="Times New Roman"/>
          <w:b w:val="0"/>
          <w:i w:val="0"/>
          <w:sz w:val="28"/>
          <w:szCs w:val="28"/>
        </w:rPr>
        <w:t>Договор №___</w:t>
      </w:r>
    </w:p>
    <w:p w:rsidR="001B0BD5" w:rsidRPr="00F55200" w:rsidRDefault="001B0BD5" w:rsidP="00201CFF">
      <w:pPr>
        <w:jc w:val="center"/>
        <w:rPr>
          <w:rFonts w:ascii="Times New Roman" w:hAnsi="Times New Roman"/>
          <w:sz w:val="28"/>
          <w:szCs w:val="28"/>
        </w:rPr>
      </w:pPr>
      <w:r w:rsidRPr="00F55200">
        <w:rPr>
          <w:rFonts w:ascii="Times New Roman" w:hAnsi="Times New Roman"/>
          <w:sz w:val="28"/>
          <w:szCs w:val="28"/>
        </w:rPr>
        <w:t>на выполнение работ по капитальному ремонту многоквартирного дома</w:t>
      </w:r>
    </w:p>
    <w:p w:rsidR="001B0BD5" w:rsidRPr="00F55200" w:rsidRDefault="001B0BD5" w:rsidP="00201CFF">
      <w:pPr>
        <w:pStyle w:val="31"/>
        <w:widowControl/>
        <w:jc w:val="right"/>
        <w:rPr>
          <w:rFonts w:ascii="Times New Roman" w:hAnsi="Times New Roman"/>
          <w:b w:val="0"/>
          <w:i w:val="0"/>
          <w:sz w:val="28"/>
          <w:szCs w:val="28"/>
        </w:rPr>
      </w:pPr>
      <w:r w:rsidRPr="00F55200">
        <w:rPr>
          <w:rFonts w:ascii="Times New Roman" w:hAnsi="Times New Roman"/>
          <w:b w:val="0"/>
          <w:i w:val="0"/>
          <w:sz w:val="28"/>
          <w:szCs w:val="28"/>
        </w:rPr>
        <w:tab/>
        <w:t>«____»___________ 2013 года</w:t>
      </w:r>
    </w:p>
    <w:p w:rsidR="001B0BD5" w:rsidRPr="00F55200" w:rsidRDefault="001B0BD5" w:rsidP="00201CFF">
      <w:pPr>
        <w:jc w:val="center"/>
        <w:rPr>
          <w:rFonts w:ascii="Times New Roman" w:hAnsi="Times New Roman"/>
          <w:sz w:val="28"/>
          <w:szCs w:val="28"/>
        </w:rPr>
      </w:pPr>
      <w:r w:rsidRPr="00F55200">
        <w:rPr>
          <w:rFonts w:ascii="Times New Roman" w:hAnsi="Times New Roman"/>
          <w:sz w:val="28"/>
          <w:szCs w:val="28"/>
        </w:rPr>
        <w:t xml:space="preserve">Товарищество собственников жилья «Виктория» </w:t>
      </w:r>
      <w:r w:rsidRPr="00F55200">
        <w:rPr>
          <w:rFonts w:ascii="Times New Roman" w:hAnsi="Times New Roman"/>
          <w:i/>
          <w:sz w:val="28"/>
          <w:szCs w:val="28"/>
        </w:rPr>
        <w:t>(полное наименование заказчика)</w:t>
      </w:r>
    </w:p>
    <w:p w:rsidR="001B0BD5" w:rsidRPr="00F55200" w:rsidRDefault="001B0BD5" w:rsidP="00201CFF">
      <w:pPr>
        <w:jc w:val="both"/>
        <w:rPr>
          <w:rFonts w:ascii="Times New Roman" w:hAnsi="Times New Roman"/>
          <w:sz w:val="28"/>
          <w:szCs w:val="28"/>
        </w:rPr>
      </w:pPr>
      <w:r w:rsidRPr="00F55200">
        <w:rPr>
          <w:rFonts w:ascii="Times New Roman" w:hAnsi="Times New Roman"/>
          <w:sz w:val="28"/>
          <w:szCs w:val="28"/>
        </w:rPr>
        <w:t>в лице  председателя Лазаревой Г.М., действующего на основании Устава</w:t>
      </w:r>
      <w:r w:rsidRPr="00F55200">
        <w:rPr>
          <w:rFonts w:ascii="Times New Roman" w:hAnsi="Times New Roman"/>
          <w:i/>
          <w:sz w:val="28"/>
          <w:szCs w:val="28"/>
        </w:rPr>
        <w:t>(далее – Заказчик),</w:t>
      </w:r>
      <w:r w:rsidRPr="00F55200">
        <w:rPr>
          <w:rFonts w:ascii="Times New Roman" w:hAnsi="Times New Roman"/>
          <w:sz w:val="28"/>
          <w:szCs w:val="28"/>
        </w:rPr>
        <w:t xml:space="preserve"> с одной стороны, и _______________________________________________</w:t>
      </w:r>
    </w:p>
    <w:p w:rsidR="001B0BD5" w:rsidRPr="00F55200" w:rsidRDefault="001B0BD5" w:rsidP="00201CFF">
      <w:pPr>
        <w:jc w:val="both"/>
        <w:rPr>
          <w:rFonts w:ascii="Times New Roman" w:hAnsi="Times New Roman"/>
          <w:sz w:val="28"/>
          <w:szCs w:val="28"/>
        </w:rPr>
      </w:pPr>
      <w:r w:rsidRPr="00F55200">
        <w:rPr>
          <w:rFonts w:ascii="Times New Roman" w:hAnsi="Times New Roman"/>
          <w:sz w:val="28"/>
          <w:szCs w:val="28"/>
        </w:rPr>
        <w:t>________________________________________________________________</w:t>
      </w:r>
    </w:p>
    <w:p w:rsidR="001B0BD5" w:rsidRPr="00F55200" w:rsidRDefault="001B0BD5" w:rsidP="00201CFF">
      <w:pPr>
        <w:jc w:val="center"/>
        <w:rPr>
          <w:rFonts w:ascii="Times New Roman" w:hAnsi="Times New Roman"/>
          <w:i/>
          <w:sz w:val="28"/>
          <w:szCs w:val="28"/>
        </w:rPr>
      </w:pPr>
      <w:r w:rsidRPr="00F55200">
        <w:rPr>
          <w:rFonts w:ascii="Times New Roman" w:hAnsi="Times New Roman"/>
          <w:i/>
          <w:sz w:val="28"/>
          <w:szCs w:val="28"/>
        </w:rPr>
        <w:t xml:space="preserve">(полное наименование подрядной организации) </w:t>
      </w:r>
    </w:p>
    <w:p w:rsidR="001B0BD5" w:rsidRPr="00F55200" w:rsidRDefault="001B0BD5" w:rsidP="00201CFF">
      <w:pPr>
        <w:jc w:val="both"/>
        <w:rPr>
          <w:rFonts w:ascii="Times New Roman" w:hAnsi="Times New Roman"/>
          <w:sz w:val="28"/>
          <w:szCs w:val="28"/>
        </w:rPr>
      </w:pPr>
      <w:r w:rsidRPr="00F55200">
        <w:rPr>
          <w:rFonts w:ascii="Times New Roman" w:hAnsi="Times New Roman"/>
          <w:sz w:val="28"/>
          <w:szCs w:val="28"/>
        </w:rPr>
        <w:t>в лице _________________________________________________________, действующего на основании ______________________________________</w:t>
      </w:r>
      <w:r w:rsidRPr="00F55200">
        <w:rPr>
          <w:rFonts w:ascii="Times New Roman" w:hAnsi="Times New Roman"/>
          <w:i/>
          <w:sz w:val="28"/>
          <w:szCs w:val="28"/>
        </w:rPr>
        <w:t xml:space="preserve"> (далее - Подрядчик)</w:t>
      </w:r>
      <w:r w:rsidRPr="00F55200">
        <w:rPr>
          <w:rFonts w:ascii="Times New Roman" w:hAnsi="Times New Roman"/>
          <w:sz w:val="28"/>
          <w:szCs w:val="28"/>
        </w:rPr>
        <w:t>, с другой стороны, именуемые в дальнейшем «Стороны»,заключили настоящий Договор о нижеследующем:</w:t>
      </w:r>
    </w:p>
    <w:p w:rsidR="001B0BD5" w:rsidRPr="00F55200" w:rsidRDefault="001B0BD5" w:rsidP="00201CFF">
      <w:pPr>
        <w:jc w:val="both"/>
        <w:rPr>
          <w:rFonts w:ascii="Times New Roman" w:hAnsi="Times New Roman"/>
          <w:sz w:val="28"/>
          <w:szCs w:val="28"/>
        </w:rPr>
      </w:pPr>
    </w:p>
    <w:p w:rsidR="001B0BD5" w:rsidRPr="00F55200" w:rsidRDefault="001B0BD5" w:rsidP="00201CFF">
      <w:pPr>
        <w:ind w:left="360"/>
        <w:jc w:val="center"/>
        <w:rPr>
          <w:rFonts w:ascii="Times New Roman" w:hAnsi="Times New Roman"/>
          <w:sz w:val="28"/>
          <w:szCs w:val="28"/>
        </w:rPr>
      </w:pPr>
      <w:r w:rsidRPr="00F55200">
        <w:rPr>
          <w:rFonts w:ascii="Times New Roman" w:hAnsi="Times New Roman"/>
          <w:sz w:val="28"/>
          <w:szCs w:val="28"/>
        </w:rPr>
        <w:t>Статья 1.</w:t>
      </w:r>
      <w:r w:rsidRPr="00F55200">
        <w:rPr>
          <w:rFonts w:ascii="Times New Roman" w:hAnsi="Times New Roman"/>
          <w:sz w:val="28"/>
          <w:szCs w:val="28"/>
        </w:rPr>
        <w:tab/>
        <w:t xml:space="preserve">ПРЕДМЕТ </w:t>
      </w:r>
      <w:r w:rsidRPr="00F55200">
        <w:rPr>
          <w:rFonts w:ascii="Times New Roman" w:hAnsi="Times New Roman"/>
          <w:iCs/>
          <w:sz w:val="28"/>
          <w:szCs w:val="28"/>
        </w:rPr>
        <w:t xml:space="preserve">И СУЩЕСТВЕННЫЕ УСЛОВИЯ </w:t>
      </w:r>
      <w:r w:rsidRPr="00F55200">
        <w:rPr>
          <w:rFonts w:ascii="Times New Roman" w:hAnsi="Times New Roman"/>
          <w:sz w:val="28"/>
          <w:szCs w:val="28"/>
        </w:rPr>
        <w:t>ДОГОВОРА</w:t>
      </w:r>
    </w:p>
    <w:p w:rsidR="001B0BD5" w:rsidRPr="00F55200" w:rsidRDefault="001B0BD5" w:rsidP="00201CFF">
      <w:pPr>
        <w:ind w:left="360"/>
        <w:jc w:val="center"/>
        <w:rPr>
          <w:rFonts w:ascii="Times New Roman" w:hAnsi="Times New Roman"/>
          <w:sz w:val="28"/>
          <w:szCs w:val="28"/>
        </w:rPr>
      </w:pPr>
    </w:p>
    <w:p w:rsidR="001B0BD5" w:rsidRPr="00F55200" w:rsidRDefault="001B0BD5" w:rsidP="00201CFF">
      <w:pPr>
        <w:widowControl w:val="0"/>
        <w:numPr>
          <w:ilvl w:val="1"/>
          <w:numId w:val="19"/>
        </w:numPr>
        <w:autoSpaceDE w:val="0"/>
        <w:autoSpaceDN w:val="0"/>
        <w:adjustRightInd w:val="0"/>
        <w:spacing w:after="0" w:line="240" w:lineRule="auto"/>
        <w:ind w:left="0" w:firstLine="567"/>
        <w:jc w:val="both"/>
        <w:rPr>
          <w:rFonts w:ascii="Times New Roman" w:hAnsi="Times New Roman"/>
          <w:sz w:val="28"/>
          <w:szCs w:val="28"/>
        </w:rPr>
      </w:pPr>
      <w:r w:rsidRPr="00F55200">
        <w:rPr>
          <w:rFonts w:ascii="Times New Roman" w:hAnsi="Times New Roman"/>
          <w:sz w:val="28"/>
          <w:szCs w:val="28"/>
        </w:rPr>
        <w:t xml:space="preserve">Заказчик поручает, а Подрядчик принимает на себя обязательства по выполнению работ по капитальному ремонту </w:t>
      </w:r>
      <w:r w:rsidRPr="00F55200">
        <w:rPr>
          <w:rFonts w:ascii="Times New Roman" w:hAnsi="Times New Roman"/>
          <w:i/>
          <w:sz w:val="28"/>
          <w:szCs w:val="28"/>
        </w:rPr>
        <w:t xml:space="preserve">______________(далее - работы) </w:t>
      </w:r>
      <w:r w:rsidRPr="00F55200">
        <w:rPr>
          <w:rFonts w:ascii="Times New Roman" w:hAnsi="Times New Roman"/>
          <w:sz w:val="28"/>
          <w:szCs w:val="28"/>
        </w:rPr>
        <w:t xml:space="preserve">многоквартирного дома </w:t>
      </w:r>
      <w:r w:rsidRPr="00F55200">
        <w:rPr>
          <w:rFonts w:ascii="Times New Roman" w:hAnsi="Times New Roman"/>
          <w:i/>
          <w:sz w:val="28"/>
          <w:szCs w:val="28"/>
        </w:rPr>
        <w:t>(далее – объект),</w:t>
      </w:r>
      <w:r w:rsidRPr="00F55200">
        <w:rPr>
          <w:rFonts w:ascii="Times New Roman" w:hAnsi="Times New Roman"/>
          <w:sz w:val="28"/>
          <w:szCs w:val="28"/>
        </w:rPr>
        <w:t xml:space="preserve"> расположенного по адресу:________________________________ в соответствии с технической  и сметной документацией, прилагаемой к Договору.</w:t>
      </w:r>
    </w:p>
    <w:p w:rsidR="001B0BD5" w:rsidRPr="00F55200" w:rsidRDefault="001B0BD5" w:rsidP="00201CFF">
      <w:pPr>
        <w:widowControl w:val="0"/>
        <w:numPr>
          <w:ilvl w:val="1"/>
          <w:numId w:val="19"/>
        </w:numPr>
        <w:autoSpaceDE w:val="0"/>
        <w:autoSpaceDN w:val="0"/>
        <w:adjustRightInd w:val="0"/>
        <w:spacing w:after="0" w:line="240" w:lineRule="auto"/>
        <w:ind w:left="0" w:firstLine="567"/>
        <w:jc w:val="both"/>
        <w:rPr>
          <w:rFonts w:ascii="Times New Roman" w:hAnsi="Times New Roman"/>
          <w:sz w:val="28"/>
          <w:szCs w:val="28"/>
        </w:rPr>
      </w:pPr>
      <w:r w:rsidRPr="00F55200">
        <w:rPr>
          <w:rFonts w:ascii="Times New Roman" w:hAnsi="Times New Roman"/>
          <w:bCs/>
          <w:sz w:val="28"/>
          <w:szCs w:val="28"/>
        </w:rPr>
        <w:t xml:space="preserve">Общая стоимость работ по Договору составляет____________________________________  рублей, в том числе НДС_____________________________________________________рублей. </w:t>
      </w:r>
    </w:p>
    <w:p w:rsidR="001B0BD5" w:rsidRPr="00F55200" w:rsidRDefault="001B0BD5" w:rsidP="00201CFF">
      <w:pPr>
        <w:ind w:firstLine="567"/>
        <w:jc w:val="both"/>
        <w:rPr>
          <w:rFonts w:ascii="Times New Roman" w:hAnsi="Times New Roman"/>
          <w:bCs/>
          <w:sz w:val="28"/>
          <w:szCs w:val="28"/>
        </w:rPr>
      </w:pPr>
    </w:p>
    <w:p w:rsidR="001B0BD5" w:rsidRPr="00F55200" w:rsidRDefault="001B0BD5" w:rsidP="00201CFF">
      <w:pPr>
        <w:ind w:firstLine="567"/>
        <w:jc w:val="both"/>
        <w:rPr>
          <w:rFonts w:ascii="Times New Roman" w:hAnsi="Times New Roman"/>
          <w:bCs/>
          <w:sz w:val="28"/>
          <w:szCs w:val="28"/>
        </w:rPr>
      </w:pPr>
      <w:r w:rsidRPr="00F55200">
        <w:rPr>
          <w:rFonts w:ascii="Times New Roman" w:hAnsi="Times New Roman"/>
          <w:bCs/>
          <w:sz w:val="28"/>
          <w:szCs w:val="28"/>
        </w:rPr>
        <w:t>Стоимость по видам работ составляет:</w:t>
      </w:r>
    </w:p>
    <w:p w:rsidR="001B0BD5" w:rsidRPr="00F55200" w:rsidRDefault="001B0BD5" w:rsidP="00201CFF">
      <w:pPr>
        <w:jc w:val="both"/>
        <w:rPr>
          <w:rFonts w:ascii="Times New Roman" w:hAnsi="Times New Roman"/>
          <w:bCs/>
          <w:sz w:val="28"/>
          <w:szCs w:val="28"/>
        </w:rPr>
      </w:pPr>
      <w:r w:rsidRPr="00F55200">
        <w:rPr>
          <w:rFonts w:ascii="Times New Roman" w:hAnsi="Times New Roman"/>
          <w:bCs/>
          <w:sz w:val="28"/>
          <w:szCs w:val="28"/>
        </w:rPr>
        <w:t>________________________________________________________   рублей;</w:t>
      </w:r>
    </w:p>
    <w:p w:rsidR="001B0BD5" w:rsidRPr="00F55200" w:rsidRDefault="001B0BD5" w:rsidP="00201CFF">
      <w:pPr>
        <w:ind w:firstLine="993"/>
        <w:jc w:val="center"/>
        <w:rPr>
          <w:rFonts w:ascii="Times New Roman" w:hAnsi="Times New Roman"/>
          <w:bCs/>
          <w:i/>
          <w:sz w:val="28"/>
          <w:szCs w:val="28"/>
        </w:rPr>
      </w:pPr>
      <w:r w:rsidRPr="00F55200">
        <w:rPr>
          <w:rFonts w:ascii="Times New Roman" w:hAnsi="Times New Roman"/>
          <w:bCs/>
          <w:i/>
          <w:sz w:val="28"/>
          <w:szCs w:val="28"/>
        </w:rPr>
        <w:t>(вид работ)</w:t>
      </w:r>
    </w:p>
    <w:p w:rsidR="001B0BD5" w:rsidRPr="00F55200" w:rsidRDefault="001B0BD5" w:rsidP="00201CFF">
      <w:pPr>
        <w:jc w:val="both"/>
        <w:rPr>
          <w:rFonts w:ascii="Times New Roman" w:hAnsi="Times New Roman"/>
          <w:bCs/>
          <w:sz w:val="28"/>
          <w:szCs w:val="28"/>
        </w:rPr>
      </w:pPr>
      <w:r w:rsidRPr="00F55200">
        <w:rPr>
          <w:rFonts w:ascii="Times New Roman" w:hAnsi="Times New Roman"/>
          <w:bCs/>
          <w:sz w:val="28"/>
          <w:szCs w:val="28"/>
        </w:rPr>
        <w:t>_________________________________________________________ рублей;</w:t>
      </w:r>
    </w:p>
    <w:p w:rsidR="001B0BD5" w:rsidRPr="00F55200" w:rsidRDefault="001B0BD5" w:rsidP="00201CFF">
      <w:pPr>
        <w:ind w:firstLine="993"/>
        <w:jc w:val="center"/>
        <w:rPr>
          <w:rFonts w:ascii="Times New Roman" w:hAnsi="Times New Roman"/>
          <w:bCs/>
          <w:i/>
          <w:sz w:val="28"/>
          <w:szCs w:val="28"/>
        </w:rPr>
      </w:pPr>
      <w:r w:rsidRPr="00F55200">
        <w:rPr>
          <w:rFonts w:ascii="Times New Roman" w:hAnsi="Times New Roman"/>
          <w:bCs/>
          <w:i/>
          <w:sz w:val="28"/>
          <w:szCs w:val="28"/>
        </w:rPr>
        <w:t>(вид работ)</w:t>
      </w:r>
    </w:p>
    <w:p w:rsidR="001B0BD5" w:rsidRPr="00F55200" w:rsidRDefault="001B0BD5" w:rsidP="00201CFF">
      <w:pPr>
        <w:jc w:val="both"/>
        <w:rPr>
          <w:rFonts w:ascii="Times New Roman" w:hAnsi="Times New Roman"/>
          <w:bCs/>
          <w:sz w:val="28"/>
          <w:szCs w:val="28"/>
        </w:rPr>
      </w:pPr>
      <w:r w:rsidRPr="00F55200">
        <w:rPr>
          <w:rFonts w:ascii="Times New Roman" w:hAnsi="Times New Roman"/>
          <w:bCs/>
          <w:sz w:val="28"/>
          <w:szCs w:val="28"/>
        </w:rPr>
        <w:t>_________________________________________________________ рублей.</w:t>
      </w:r>
    </w:p>
    <w:p w:rsidR="001B0BD5" w:rsidRPr="00F55200" w:rsidRDefault="001B0BD5" w:rsidP="00201CFF">
      <w:pPr>
        <w:ind w:firstLine="993"/>
        <w:jc w:val="center"/>
        <w:rPr>
          <w:rFonts w:ascii="Times New Roman" w:hAnsi="Times New Roman"/>
          <w:bCs/>
          <w:i/>
          <w:sz w:val="28"/>
          <w:szCs w:val="28"/>
        </w:rPr>
      </w:pPr>
      <w:r w:rsidRPr="00F55200">
        <w:rPr>
          <w:rFonts w:ascii="Times New Roman" w:hAnsi="Times New Roman"/>
          <w:bCs/>
          <w:i/>
          <w:sz w:val="28"/>
          <w:szCs w:val="28"/>
        </w:rPr>
        <w:t>(вид работ)</w:t>
      </w:r>
    </w:p>
    <w:p w:rsidR="001B0BD5" w:rsidRPr="00F55200" w:rsidRDefault="001B0BD5" w:rsidP="00201CFF">
      <w:pPr>
        <w:widowControl w:val="0"/>
        <w:autoSpaceDE w:val="0"/>
        <w:autoSpaceDN w:val="0"/>
        <w:adjustRightInd w:val="0"/>
        <w:jc w:val="both"/>
        <w:rPr>
          <w:rFonts w:ascii="Times New Roman" w:hAnsi="Times New Roman"/>
          <w:color w:val="000000"/>
          <w:sz w:val="28"/>
          <w:szCs w:val="28"/>
        </w:rPr>
      </w:pPr>
      <w:r w:rsidRPr="00F55200">
        <w:rPr>
          <w:rFonts w:ascii="Times New Roman" w:hAnsi="Times New Roman"/>
          <w:sz w:val="28"/>
          <w:szCs w:val="28"/>
        </w:rPr>
        <w:t>Источник финансирования– средства Фонда ЖКХ, бюджет Республики Башкортостан, местный бюджет, средства собственников помещений в МКД.</w:t>
      </w:r>
    </w:p>
    <w:p w:rsidR="001B0BD5" w:rsidRPr="00F55200" w:rsidRDefault="001B0BD5" w:rsidP="00201CFF">
      <w:pPr>
        <w:numPr>
          <w:ilvl w:val="1"/>
          <w:numId w:val="20"/>
        </w:numPr>
        <w:spacing w:after="0" w:line="240" w:lineRule="auto"/>
        <w:ind w:left="0" w:firstLine="540"/>
        <w:jc w:val="both"/>
        <w:rPr>
          <w:rFonts w:ascii="Times New Roman" w:hAnsi="Times New Roman"/>
          <w:bCs/>
          <w:sz w:val="28"/>
          <w:szCs w:val="28"/>
        </w:rPr>
      </w:pPr>
      <w:r w:rsidRPr="00F55200">
        <w:rPr>
          <w:rFonts w:ascii="Times New Roman" w:hAnsi="Times New Roman"/>
          <w:bCs/>
          <w:sz w:val="28"/>
          <w:szCs w:val="28"/>
        </w:rPr>
        <w:t>Указанная в пункте 1.2 Договора стоимость работ увеличению не подлежит.</w:t>
      </w:r>
    </w:p>
    <w:p w:rsidR="001B0BD5" w:rsidRPr="00F55200" w:rsidRDefault="001B0BD5" w:rsidP="00201CFF">
      <w:pPr>
        <w:numPr>
          <w:ilvl w:val="1"/>
          <w:numId w:val="20"/>
        </w:numPr>
        <w:spacing w:after="0" w:line="240" w:lineRule="auto"/>
        <w:jc w:val="both"/>
        <w:rPr>
          <w:rFonts w:ascii="Times New Roman" w:hAnsi="Times New Roman"/>
          <w:bCs/>
          <w:sz w:val="28"/>
          <w:szCs w:val="28"/>
        </w:rPr>
      </w:pPr>
      <w:r w:rsidRPr="00F55200">
        <w:rPr>
          <w:rFonts w:ascii="Times New Roman" w:hAnsi="Times New Roman"/>
          <w:bCs/>
          <w:sz w:val="28"/>
          <w:szCs w:val="28"/>
        </w:rPr>
        <w:t>Срок выполнения работ составляет _________________ дней.</w:t>
      </w:r>
      <w:r w:rsidRPr="00F55200">
        <w:rPr>
          <w:rFonts w:ascii="Times New Roman" w:hAnsi="Times New Roman"/>
          <w:bCs/>
          <w:i/>
          <w:sz w:val="28"/>
          <w:szCs w:val="28"/>
        </w:rPr>
        <w:t xml:space="preserve"> </w:t>
      </w:r>
    </w:p>
    <w:p w:rsidR="001B0BD5" w:rsidRPr="00F55200" w:rsidRDefault="001B0BD5" w:rsidP="00201CFF">
      <w:pPr>
        <w:numPr>
          <w:ilvl w:val="1"/>
          <w:numId w:val="20"/>
        </w:numPr>
        <w:spacing w:after="0" w:line="240" w:lineRule="auto"/>
        <w:ind w:left="0" w:firstLine="540"/>
        <w:jc w:val="both"/>
        <w:rPr>
          <w:rFonts w:ascii="Times New Roman" w:hAnsi="Times New Roman"/>
          <w:bCs/>
          <w:sz w:val="28"/>
          <w:szCs w:val="28"/>
        </w:rPr>
      </w:pPr>
      <w:r w:rsidRPr="00F55200">
        <w:rPr>
          <w:rFonts w:ascii="Times New Roman" w:hAnsi="Times New Roman"/>
          <w:sz w:val="28"/>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1B0BD5" w:rsidRPr="00F55200" w:rsidRDefault="001B0BD5" w:rsidP="00201CFF">
      <w:pPr>
        <w:numPr>
          <w:ilvl w:val="1"/>
          <w:numId w:val="20"/>
        </w:numPr>
        <w:spacing w:after="0" w:line="240" w:lineRule="auto"/>
        <w:ind w:left="0" w:firstLine="540"/>
        <w:jc w:val="both"/>
        <w:rPr>
          <w:rFonts w:ascii="Times New Roman" w:hAnsi="Times New Roman"/>
          <w:bCs/>
          <w:sz w:val="28"/>
          <w:szCs w:val="28"/>
        </w:rPr>
      </w:pPr>
      <w:r w:rsidRPr="00F55200">
        <w:rPr>
          <w:rFonts w:ascii="Times New Roman" w:hAnsi="Times New Roman"/>
          <w:sz w:val="28"/>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1B0BD5" w:rsidRPr="00F55200" w:rsidRDefault="001B0BD5" w:rsidP="00201CFF">
      <w:pPr>
        <w:numPr>
          <w:ilvl w:val="1"/>
          <w:numId w:val="20"/>
        </w:numPr>
        <w:spacing w:after="0" w:line="240" w:lineRule="auto"/>
        <w:ind w:left="0" w:firstLine="540"/>
        <w:jc w:val="both"/>
        <w:rPr>
          <w:rFonts w:ascii="Times New Roman" w:hAnsi="Times New Roman"/>
          <w:bCs/>
          <w:sz w:val="28"/>
          <w:szCs w:val="28"/>
        </w:rPr>
      </w:pPr>
      <w:r w:rsidRPr="00F55200">
        <w:rPr>
          <w:rFonts w:ascii="Times New Roman" w:hAnsi="Times New Roman"/>
          <w:sz w:val="28"/>
          <w:szCs w:val="28"/>
        </w:rPr>
        <w:t>Основанием для заключения настоящего Договора является ______________________________№ __________ от «___»________20__ г.</w:t>
      </w:r>
    </w:p>
    <w:p w:rsidR="001B0BD5" w:rsidRPr="00F55200" w:rsidRDefault="001B0BD5" w:rsidP="00201CFF">
      <w:pPr>
        <w:ind w:firstLine="426"/>
        <w:jc w:val="center"/>
        <w:rPr>
          <w:rFonts w:ascii="Times New Roman" w:hAnsi="Times New Roman"/>
          <w:sz w:val="28"/>
          <w:szCs w:val="28"/>
        </w:rPr>
      </w:pPr>
    </w:p>
    <w:p w:rsidR="001B0BD5" w:rsidRPr="00F55200" w:rsidRDefault="001B0BD5" w:rsidP="00201CFF">
      <w:pPr>
        <w:ind w:firstLine="706"/>
        <w:jc w:val="center"/>
        <w:rPr>
          <w:rFonts w:ascii="Times New Roman" w:hAnsi="Times New Roman"/>
          <w:sz w:val="28"/>
          <w:szCs w:val="28"/>
        </w:rPr>
      </w:pPr>
      <w:r w:rsidRPr="00F55200">
        <w:rPr>
          <w:rFonts w:ascii="Times New Roman" w:hAnsi="Times New Roman"/>
          <w:sz w:val="28"/>
          <w:szCs w:val="28"/>
        </w:rPr>
        <w:t>Статья 2.</w:t>
      </w:r>
      <w:r w:rsidRPr="00F55200">
        <w:rPr>
          <w:rFonts w:ascii="Times New Roman" w:hAnsi="Times New Roman"/>
          <w:sz w:val="28"/>
          <w:szCs w:val="28"/>
        </w:rPr>
        <w:tab/>
        <w:t>ПОРЯДОК ОПЛАТЫ РАБОТ</w:t>
      </w:r>
    </w:p>
    <w:p w:rsidR="001B0BD5" w:rsidRPr="00F55200" w:rsidRDefault="001B0BD5" w:rsidP="00201CFF">
      <w:pPr>
        <w:ind w:firstLine="706"/>
        <w:jc w:val="both"/>
        <w:rPr>
          <w:rFonts w:ascii="Times New Roman" w:hAnsi="Times New Roman"/>
          <w:sz w:val="28"/>
          <w:szCs w:val="28"/>
        </w:rPr>
      </w:pPr>
    </w:p>
    <w:p w:rsidR="001B0BD5" w:rsidRPr="00F55200" w:rsidRDefault="001B0BD5" w:rsidP="00201CFF">
      <w:pPr>
        <w:pStyle w:val="BodyTextIndent"/>
        <w:ind w:firstLine="284"/>
        <w:rPr>
          <w:rFonts w:ascii="Times New Roman" w:hAnsi="Times New Roman"/>
          <w:szCs w:val="28"/>
        </w:rPr>
      </w:pPr>
      <w:r w:rsidRPr="00F55200">
        <w:rPr>
          <w:rFonts w:ascii="Times New Roman" w:hAnsi="Times New Roman"/>
          <w:szCs w:val="28"/>
        </w:rPr>
        <w:t>2.1.</w:t>
      </w:r>
      <w:r w:rsidRPr="00F55200">
        <w:rPr>
          <w:rFonts w:ascii="Times New Roman" w:hAnsi="Times New Roman"/>
          <w:szCs w:val="28"/>
        </w:rPr>
        <w:tab/>
        <w:t>Оплата по Договору осуществляется в два этапа:</w:t>
      </w:r>
    </w:p>
    <w:p w:rsidR="001B0BD5" w:rsidRPr="00F55200" w:rsidRDefault="001B0BD5" w:rsidP="00201CFF">
      <w:pPr>
        <w:pStyle w:val="BodyTextIndent"/>
        <w:ind w:firstLine="567"/>
        <w:rPr>
          <w:rFonts w:ascii="Times New Roman" w:hAnsi="Times New Roman"/>
          <w:szCs w:val="28"/>
        </w:rPr>
      </w:pPr>
      <w:r w:rsidRPr="00F55200">
        <w:rPr>
          <w:rFonts w:ascii="Times New Roman" w:hAnsi="Times New Roman"/>
          <w:szCs w:val="28"/>
        </w:rPr>
        <w:t>- авансовый платеж Подрядчику в размере _____ % (  не более 30% ) от стоимости, указанной в Пункте 1.2 Договора, в сумме _________________________________ рублей  выплачивается в 5 дневный срок с даты подписания Договора Сторонами;</w:t>
      </w:r>
    </w:p>
    <w:p w:rsidR="001B0BD5" w:rsidRPr="00F55200" w:rsidRDefault="001B0BD5" w:rsidP="00201CFF">
      <w:pPr>
        <w:widowControl w:val="0"/>
        <w:shd w:val="clear" w:color="auto" w:fill="FFFFFF"/>
        <w:autoSpaceDE w:val="0"/>
        <w:autoSpaceDN w:val="0"/>
        <w:adjustRightInd w:val="0"/>
        <w:spacing w:line="250" w:lineRule="exact"/>
        <w:ind w:left="19" w:right="82"/>
        <w:jc w:val="both"/>
        <w:rPr>
          <w:rFonts w:ascii="Times New Roman" w:hAnsi="Times New Roman"/>
        </w:rPr>
      </w:pPr>
      <w:r w:rsidRPr="00F55200">
        <w:rPr>
          <w:rFonts w:ascii="Times New Roman" w:hAnsi="Times New Roman"/>
          <w:sz w:val="28"/>
          <w:szCs w:val="28"/>
        </w:rPr>
        <w:t>-</w:t>
      </w:r>
      <w:r w:rsidRPr="00F55200">
        <w:rPr>
          <w:rFonts w:ascii="Times New Roman" w:hAnsi="Times New Roman"/>
          <w:color w:val="00B050"/>
          <w:sz w:val="28"/>
          <w:szCs w:val="28"/>
        </w:rPr>
        <w:t xml:space="preserve"> </w:t>
      </w:r>
      <w:r w:rsidRPr="00F55200">
        <w:rPr>
          <w:rFonts w:ascii="Times New Roman" w:hAnsi="Times New Roman"/>
          <w:sz w:val="28"/>
          <w:szCs w:val="28"/>
        </w:rPr>
        <w:t>окончательный платеж по завершению работ по Договору выплачивается на основании акта по форме КС-2</w:t>
      </w:r>
      <w:r w:rsidRPr="00F55200">
        <w:rPr>
          <w:rFonts w:ascii="Times New Roman" w:hAnsi="Times New Roman"/>
          <w:color w:val="000000"/>
        </w:rPr>
        <w:t xml:space="preserve"> </w:t>
      </w:r>
      <w:r w:rsidRPr="00F55200">
        <w:rPr>
          <w:rFonts w:ascii="Times New Roman" w:hAnsi="Times New Roman"/>
          <w:color w:val="000000"/>
          <w:sz w:val="28"/>
          <w:szCs w:val="28"/>
        </w:rPr>
        <w:t>после его подписания и согласования Исполнителем с представителем домовой общественности и с органом местного самоуправления</w:t>
      </w:r>
      <w:r w:rsidRPr="00F55200">
        <w:rPr>
          <w:rFonts w:ascii="Times New Roman" w:hAnsi="Times New Roman"/>
          <w:color w:val="000000"/>
        </w:rPr>
        <w:t xml:space="preserve"> </w:t>
      </w:r>
    </w:p>
    <w:p w:rsidR="001B0BD5" w:rsidRPr="00F55200" w:rsidRDefault="001B0BD5" w:rsidP="00201CFF">
      <w:pPr>
        <w:pStyle w:val="BodyTextIndent"/>
        <w:ind w:firstLine="567"/>
        <w:rPr>
          <w:rFonts w:ascii="Times New Roman" w:hAnsi="Times New Roman"/>
          <w:szCs w:val="28"/>
        </w:rPr>
      </w:pPr>
      <w:r w:rsidRPr="00F55200">
        <w:rPr>
          <w:rFonts w:ascii="Times New Roman" w:hAnsi="Times New Roman"/>
          <w:szCs w:val="28"/>
        </w:rPr>
        <w:t xml:space="preserve"> и справки по форме    КС-3 в </w:t>
      </w:r>
      <w:r w:rsidRPr="00F55200">
        <w:rPr>
          <w:rFonts w:ascii="Times New Roman" w:hAnsi="Times New Roman"/>
          <w:color w:val="FF0000"/>
          <w:szCs w:val="28"/>
        </w:rPr>
        <w:t>14</w:t>
      </w:r>
      <w:r w:rsidRPr="00F55200">
        <w:rPr>
          <w:rFonts w:ascii="Times New Roman" w:hAnsi="Times New Roman"/>
          <w:szCs w:val="28"/>
        </w:rPr>
        <w:t xml:space="preserve">-дневный срок с даты подписания Заказчиком указанных документов. </w:t>
      </w:r>
    </w:p>
    <w:p w:rsidR="001B0BD5" w:rsidRPr="00F55200" w:rsidRDefault="001B0BD5" w:rsidP="00201CFF">
      <w:pPr>
        <w:pStyle w:val="BodyTextIndent"/>
        <w:ind w:firstLine="567"/>
        <w:rPr>
          <w:rStyle w:val="FontStyle29"/>
          <w:szCs w:val="28"/>
        </w:rPr>
      </w:pPr>
      <w:r w:rsidRPr="00F55200">
        <w:rPr>
          <w:rStyle w:val="FontStyle29"/>
          <w:szCs w:val="28"/>
        </w:rPr>
        <w:t>2.2.</w:t>
      </w:r>
      <w:r w:rsidRPr="00F55200">
        <w:rPr>
          <w:rStyle w:val="FontStyle29"/>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1B0BD5" w:rsidRPr="00F55200" w:rsidRDefault="001B0BD5" w:rsidP="00201CFF">
      <w:pPr>
        <w:pStyle w:val="BodyTextIndent"/>
        <w:ind w:firstLine="567"/>
        <w:rPr>
          <w:rStyle w:val="FontStyle29"/>
          <w:szCs w:val="28"/>
        </w:rPr>
      </w:pPr>
    </w:p>
    <w:p w:rsidR="001B0BD5" w:rsidRPr="00F55200" w:rsidRDefault="001B0BD5" w:rsidP="00201CFF">
      <w:pPr>
        <w:pStyle w:val="xl42"/>
        <w:pBdr>
          <w:left w:val="none" w:sz="0" w:space="0" w:color="auto"/>
          <w:right w:val="none" w:sz="0" w:space="0" w:color="auto"/>
        </w:pBdr>
        <w:spacing w:before="0" w:beforeAutospacing="0" w:after="0" w:afterAutospacing="0"/>
        <w:ind w:firstLine="360"/>
        <w:rPr>
          <w:iCs/>
          <w:sz w:val="28"/>
          <w:szCs w:val="28"/>
        </w:rPr>
      </w:pPr>
      <w:r w:rsidRPr="00F55200">
        <w:rPr>
          <w:b/>
          <w:bCs/>
          <w:iCs/>
          <w:sz w:val="28"/>
          <w:szCs w:val="28"/>
        </w:rPr>
        <w:t>Статья 3.</w:t>
      </w:r>
      <w:r w:rsidRPr="00F55200">
        <w:rPr>
          <w:b/>
          <w:bCs/>
          <w:iCs/>
          <w:sz w:val="28"/>
          <w:szCs w:val="28"/>
        </w:rPr>
        <w:tab/>
        <w:t>СРОКИ ВЫПОЛНЕНИЯ РАБОТ</w:t>
      </w:r>
    </w:p>
    <w:p w:rsidR="001B0BD5" w:rsidRPr="00F55200" w:rsidRDefault="001B0BD5" w:rsidP="00201CFF">
      <w:pPr>
        <w:pStyle w:val="xl42"/>
        <w:pBdr>
          <w:left w:val="none" w:sz="0" w:space="0" w:color="auto"/>
          <w:right w:val="none" w:sz="0" w:space="0" w:color="auto"/>
        </w:pBdr>
        <w:spacing w:before="0" w:beforeAutospacing="0" w:after="0" w:afterAutospacing="0"/>
        <w:ind w:firstLine="357"/>
        <w:rPr>
          <w:b/>
          <w:bCs/>
          <w:iCs/>
          <w:sz w:val="28"/>
          <w:szCs w:val="28"/>
        </w:rPr>
      </w:pPr>
    </w:p>
    <w:p w:rsidR="001B0BD5" w:rsidRPr="00F55200" w:rsidRDefault="001B0BD5" w:rsidP="00201CFF">
      <w:pPr>
        <w:ind w:firstLine="567"/>
        <w:jc w:val="both"/>
        <w:rPr>
          <w:rFonts w:ascii="Times New Roman" w:hAnsi="Times New Roman"/>
          <w:sz w:val="28"/>
          <w:szCs w:val="28"/>
        </w:rPr>
      </w:pPr>
      <w:r w:rsidRPr="00F55200">
        <w:rPr>
          <w:rStyle w:val="FontStyle29"/>
          <w:sz w:val="28"/>
          <w:szCs w:val="28"/>
        </w:rPr>
        <w:t>4.1.</w:t>
      </w:r>
      <w:r w:rsidRPr="00F55200">
        <w:rPr>
          <w:rStyle w:val="FontStyle29"/>
          <w:sz w:val="28"/>
          <w:szCs w:val="28"/>
        </w:rPr>
        <w:tab/>
      </w:r>
      <w:r w:rsidRPr="00F55200">
        <w:rPr>
          <w:rFonts w:ascii="Times New Roman" w:hAnsi="Times New Roman"/>
          <w:sz w:val="28"/>
          <w:szCs w:val="28"/>
        </w:rPr>
        <w:t>Срок начала работ: не позднее «____»______________2013года, но не ранее выплаты авансового платежа в соответствии с пунктом 3.1 настоящего Договора.</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4</w:t>
      </w:r>
      <w:bookmarkStart w:id="2" w:name="_Hlk258793356"/>
      <w:r w:rsidRPr="00F55200">
        <w:rPr>
          <w:rFonts w:ascii="Times New Roman" w:hAnsi="Times New Roman"/>
          <w:sz w:val="28"/>
          <w:szCs w:val="28"/>
        </w:rPr>
        <w:t>.2.</w:t>
      </w:r>
      <w:r w:rsidRPr="00F55200">
        <w:rPr>
          <w:rFonts w:ascii="Times New Roman" w:hAnsi="Times New Roman"/>
          <w:sz w:val="28"/>
          <w:szCs w:val="28"/>
        </w:rPr>
        <w:tab/>
        <w:t xml:space="preserve">Срок окончания работ не позднее: «____»______________2013года. </w:t>
      </w:r>
      <w:bookmarkEnd w:id="2"/>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4.3.</w:t>
      </w:r>
      <w:r w:rsidRPr="00F55200">
        <w:rPr>
          <w:rFonts w:ascii="Times New Roman" w:hAnsi="Times New Roman"/>
          <w:sz w:val="28"/>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1B0BD5" w:rsidRPr="00F55200" w:rsidRDefault="001B0BD5" w:rsidP="00201CFF">
      <w:pPr>
        <w:ind w:firstLine="567"/>
        <w:jc w:val="both"/>
        <w:rPr>
          <w:rStyle w:val="FontStyle30"/>
          <w:b w:val="0"/>
          <w:bCs w:val="0"/>
          <w:sz w:val="28"/>
          <w:szCs w:val="28"/>
        </w:rPr>
      </w:pPr>
    </w:p>
    <w:p w:rsidR="001B0BD5" w:rsidRPr="00F55200" w:rsidRDefault="001B0BD5" w:rsidP="00201CFF">
      <w:pPr>
        <w:pStyle w:val="Style12"/>
        <w:widowControl/>
        <w:spacing w:before="0" w:after="0" w:line="240" w:lineRule="auto"/>
        <w:jc w:val="center"/>
        <w:rPr>
          <w:rStyle w:val="FontStyle30"/>
          <w:b w:val="0"/>
          <w:sz w:val="28"/>
          <w:szCs w:val="28"/>
        </w:rPr>
      </w:pPr>
      <w:r w:rsidRPr="00F55200">
        <w:rPr>
          <w:rStyle w:val="FontStyle30"/>
          <w:b w:val="0"/>
          <w:sz w:val="28"/>
          <w:szCs w:val="28"/>
        </w:rPr>
        <w:t>Статья 4.</w:t>
      </w:r>
      <w:r w:rsidRPr="00F55200">
        <w:rPr>
          <w:rStyle w:val="FontStyle30"/>
          <w:b w:val="0"/>
          <w:sz w:val="28"/>
          <w:szCs w:val="28"/>
        </w:rPr>
        <w:tab/>
        <w:t>ЗАКАЗЧИК</w:t>
      </w:r>
    </w:p>
    <w:p w:rsidR="001B0BD5" w:rsidRPr="00F55200" w:rsidRDefault="001B0BD5" w:rsidP="00201CFF">
      <w:pPr>
        <w:pStyle w:val="Style12"/>
        <w:widowControl/>
        <w:spacing w:before="0" w:after="0" w:line="240" w:lineRule="auto"/>
        <w:jc w:val="center"/>
        <w:rPr>
          <w:rStyle w:val="FontStyle30"/>
          <w:b w:val="0"/>
          <w:sz w:val="28"/>
          <w:szCs w:val="28"/>
        </w:rPr>
      </w:pPr>
    </w:p>
    <w:p w:rsidR="001B0BD5" w:rsidRPr="00F55200" w:rsidRDefault="001B0BD5" w:rsidP="00201CFF">
      <w:pPr>
        <w:tabs>
          <w:tab w:val="left" w:pos="1418"/>
        </w:tabs>
        <w:ind w:firstLine="567"/>
        <w:jc w:val="both"/>
        <w:rPr>
          <w:rFonts w:ascii="Times New Roman" w:hAnsi="Times New Roman"/>
          <w:sz w:val="28"/>
          <w:szCs w:val="28"/>
        </w:rPr>
      </w:pPr>
      <w:r w:rsidRPr="00F55200">
        <w:rPr>
          <w:rFonts w:ascii="Times New Roman" w:hAnsi="Times New Roman"/>
          <w:sz w:val="28"/>
          <w:szCs w:val="28"/>
        </w:rPr>
        <w:t>4.1.</w:t>
      </w:r>
      <w:r w:rsidRPr="00F55200">
        <w:rPr>
          <w:rFonts w:ascii="Times New Roman" w:hAnsi="Times New Roman"/>
          <w:sz w:val="28"/>
          <w:szCs w:val="28"/>
        </w:rPr>
        <w:tab/>
        <w:t xml:space="preserve">При выполнении настоящего Договора Заказчик обязан: </w:t>
      </w:r>
    </w:p>
    <w:p w:rsidR="001B0BD5" w:rsidRPr="00F55200" w:rsidRDefault="001B0BD5" w:rsidP="00201CFF">
      <w:pPr>
        <w:pStyle w:val="Style14"/>
        <w:widowControl/>
        <w:tabs>
          <w:tab w:val="left" w:pos="1418"/>
          <w:tab w:val="left" w:pos="1560"/>
        </w:tabs>
        <w:spacing w:before="0" w:after="0" w:line="240" w:lineRule="auto"/>
        <w:ind w:firstLine="567"/>
        <w:rPr>
          <w:rStyle w:val="FontStyle29"/>
          <w:sz w:val="28"/>
          <w:szCs w:val="28"/>
        </w:rPr>
      </w:pPr>
      <w:r w:rsidRPr="00F55200">
        <w:rPr>
          <w:rStyle w:val="FontStyle29"/>
          <w:sz w:val="28"/>
          <w:szCs w:val="28"/>
        </w:rPr>
        <w:t>4.1.1.</w:t>
      </w:r>
      <w:r w:rsidRPr="00F55200">
        <w:rPr>
          <w:rStyle w:val="FontStyle29"/>
          <w:sz w:val="28"/>
          <w:szCs w:val="28"/>
        </w:rPr>
        <w:tab/>
        <w:t>П</w:t>
      </w:r>
      <w:r w:rsidRPr="00F55200">
        <w:rPr>
          <w:sz w:val="28"/>
          <w:szCs w:val="28"/>
        </w:rPr>
        <w:t xml:space="preserve">ередать </w:t>
      </w:r>
      <w:r w:rsidRPr="00F55200">
        <w:rPr>
          <w:rStyle w:val="FontStyle29"/>
          <w:sz w:val="28"/>
          <w:szCs w:val="28"/>
        </w:rPr>
        <w:t xml:space="preserve">Подрядчику по акту объект в течение 7-и дней со дня подписания Договора Сторонами. </w:t>
      </w:r>
    </w:p>
    <w:p w:rsidR="001B0BD5" w:rsidRPr="00F55200" w:rsidRDefault="001B0BD5" w:rsidP="00201CFF">
      <w:pPr>
        <w:pStyle w:val="Style14"/>
        <w:widowControl/>
        <w:tabs>
          <w:tab w:val="left" w:pos="1418"/>
          <w:tab w:val="left" w:pos="1560"/>
        </w:tabs>
        <w:spacing w:before="0" w:after="0" w:line="240" w:lineRule="auto"/>
        <w:ind w:firstLine="567"/>
        <w:rPr>
          <w:rStyle w:val="FontStyle29"/>
          <w:sz w:val="28"/>
          <w:szCs w:val="28"/>
        </w:rPr>
      </w:pPr>
      <w:r w:rsidRPr="00F55200">
        <w:rPr>
          <w:rStyle w:val="FontStyle29"/>
          <w:sz w:val="28"/>
          <w:szCs w:val="28"/>
        </w:rPr>
        <w:t>4.1.2.</w:t>
      </w:r>
      <w:r w:rsidRPr="00F55200">
        <w:rPr>
          <w:rStyle w:val="FontStyle29"/>
          <w:sz w:val="28"/>
          <w:szCs w:val="28"/>
        </w:rPr>
        <w:tab/>
        <w:t>Обеспечить организацию технического надзора в течение всего периода производства работ.</w:t>
      </w:r>
    </w:p>
    <w:p w:rsidR="001B0BD5" w:rsidRPr="00F55200" w:rsidRDefault="001B0BD5" w:rsidP="00201CFF">
      <w:pPr>
        <w:pStyle w:val="Style14"/>
        <w:widowControl/>
        <w:tabs>
          <w:tab w:val="left" w:pos="1418"/>
          <w:tab w:val="left" w:pos="1560"/>
        </w:tabs>
        <w:spacing w:before="0" w:after="0" w:line="240" w:lineRule="auto"/>
        <w:ind w:firstLine="567"/>
        <w:rPr>
          <w:rStyle w:val="FontStyle29"/>
          <w:sz w:val="28"/>
          <w:szCs w:val="28"/>
        </w:rPr>
      </w:pPr>
      <w:r w:rsidRPr="00F55200">
        <w:rPr>
          <w:sz w:val="28"/>
          <w:szCs w:val="28"/>
        </w:rPr>
        <w:t>4.1.3.</w:t>
      </w:r>
      <w:r w:rsidRPr="00F55200">
        <w:rPr>
          <w:sz w:val="28"/>
          <w:szCs w:val="28"/>
        </w:rPr>
        <w:tab/>
        <w:t>Создать рабочую (приемочную) комиссию и организовать приемку и ввод в эксплуатацию объекта после капитального ремонта.</w:t>
      </w:r>
    </w:p>
    <w:p w:rsidR="001B0BD5" w:rsidRPr="00F55200" w:rsidRDefault="001B0BD5" w:rsidP="00201CFF">
      <w:pPr>
        <w:pStyle w:val="Style14"/>
        <w:widowControl/>
        <w:tabs>
          <w:tab w:val="left" w:pos="1418"/>
          <w:tab w:val="left" w:pos="1560"/>
        </w:tabs>
        <w:spacing w:before="0" w:after="0" w:line="240" w:lineRule="auto"/>
        <w:ind w:firstLine="567"/>
        <w:rPr>
          <w:sz w:val="28"/>
          <w:szCs w:val="28"/>
        </w:rPr>
      </w:pPr>
      <w:r w:rsidRPr="00F55200">
        <w:rPr>
          <w:rStyle w:val="FontStyle29"/>
          <w:sz w:val="28"/>
          <w:szCs w:val="28"/>
        </w:rPr>
        <w:t>4.1.4.</w:t>
      </w:r>
      <w:r w:rsidRPr="00F55200">
        <w:rPr>
          <w:rStyle w:val="FontStyle29"/>
          <w:sz w:val="28"/>
          <w:szCs w:val="28"/>
        </w:rPr>
        <w:tab/>
        <w:t xml:space="preserve">Рассматривать и подписывать </w:t>
      </w:r>
      <w:r w:rsidRPr="00F55200">
        <w:rPr>
          <w:sz w:val="28"/>
          <w:szCs w:val="28"/>
        </w:rPr>
        <w:t>акты по форме КС-2 и справки по форме КС-3.</w:t>
      </w:r>
    </w:p>
    <w:p w:rsidR="001B0BD5" w:rsidRPr="00F55200" w:rsidRDefault="001B0BD5" w:rsidP="00201CFF">
      <w:pPr>
        <w:tabs>
          <w:tab w:val="left" w:pos="1418"/>
        </w:tabs>
        <w:ind w:firstLine="567"/>
        <w:jc w:val="both"/>
        <w:rPr>
          <w:rFonts w:ascii="Times New Roman" w:hAnsi="Times New Roman"/>
          <w:sz w:val="28"/>
          <w:szCs w:val="28"/>
        </w:rPr>
      </w:pPr>
    </w:p>
    <w:p w:rsidR="001B0BD5" w:rsidRPr="00D6743A" w:rsidRDefault="001B0BD5" w:rsidP="00201CFF">
      <w:pPr>
        <w:pStyle w:val="Style12"/>
        <w:widowControl/>
        <w:spacing w:before="0" w:after="0" w:line="240" w:lineRule="auto"/>
        <w:jc w:val="center"/>
        <w:rPr>
          <w:rStyle w:val="FontStyle30"/>
          <w:b w:val="0"/>
          <w:sz w:val="28"/>
          <w:szCs w:val="28"/>
        </w:rPr>
      </w:pPr>
      <w:r>
        <w:rPr>
          <w:rStyle w:val="FontStyle30"/>
          <w:b w:val="0"/>
          <w:sz w:val="28"/>
          <w:szCs w:val="28"/>
        </w:rPr>
        <w:t>Статья 5</w:t>
      </w:r>
      <w:r w:rsidRPr="00D6743A">
        <w:rPr>
          <w:rStyle w:val="FontStyle30"/>
          <w:b w:val="0"/>
          <w:sz w:val="28"/>
          <w:szCs w:val="28"/>
        </w:rPr>
        <w:t>.</w:t>
      </w:r>
      <w:r w:rsidRPr="00D6743A">
        <w:rPr>
          <w:rStyle w:val="FontStyle30"/>
          <w:b w:val="0"/>
          <w:sz w:val="28"/>
          <w:szCs w:val="28"/>
        </w:rPr>
        <w:tab/>
        <w:t>ПОДРЯДЧИК</w:t>
      </w:r>
    </w:p>
    <w:p w:rsidR="001B0BD5" w:rsidRPr="00D6743A" w:rsidRDefault="001B0BD5" w:rsidP="00201CFF">
      <w:pPr>
        <w:pStyle w:val="Style12"/>
        <w:widowControl/>
        <w:spacing w:before="0" w:after="0" w:line="240" w:lineRule="auto"/>
        <w:jc w:val="center"/>
        <w:rPr>
          <w:rStyle w:val="FontStyle30"/>
          <w:b w:val="0"/>
          <w:sz w:val="28"/>
          <w:szCs w:val="28"/>
        </w:rPr>
      </w:pP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5.1.</w:t>
      </w:r>
      <w:r w:rsidRPr="00F55200">
        <w:rPr>
          <w:rFonts w:ascii="Times New Roman" w:hAnsi="Times New Roman"/>
          <w:sz w:val="28"/>
          <w:szCs w:val="28"/>
        </w:rPr>
        <w:tab/>
        <w:t xml:space="preserve">При выполнении Договора Подрядчик обязан: </w:t>
      </w:r>
    </w:p>
    <w:p w:rsidR="001B0BD5" w:rsidRPr="00F55200" w:rsidRDefault="001B0BD5" w:rsidP="00201CFF">
      <w:pPr>
        <w:pStyle w:val="Style14"/>
        <w:widowControl/>
        <w:spacing w:before="0" w:after="0" w:line="240" w:lineRule="auto"/>
        <w:ind w:firstLine="0"/>
        <w:rPr>
          <w:sz w:val="28"/>
          <w:szCs w:val="28"/>
        </w:rPr>
      </w:pPr>
      <w:r w:rsidRPr="00F55200">
        <w:rPr>
          <w:sz w:val="28"/>
          <w:szCs w:val="28"/>
        </w:rPr>
        <w:t>5.1.1.</w:t>
      </w:r>
      <w:r w:rsidRPr="00F55200">
        <w:rPr>
          <w:sz w:val="28"/>
          <w:szCs w:val="28"/>
        </w:rPr>
        <w:tab/>
        <w:t xml:space="preserve">Принять от Заказчика по акту объект в срок, указанный в подпункте 5.1.1 Договора.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5.1.2.</w:t>
      </w:r>
      <w:r w:rsidRPr="00F55200">
        <w:rPr>
          <w:rFonts w:ascii="Times New Roman" w:hAnsi="Times New Roman"/>
          <w:sz w:val="28"/>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5.1.3.</w:t>
      </w:r>
      <w:r w:rsidRPr="00F55200">
        <w:rPr>
          <w:rFonts w:ascii="Times New Roman" w:hAnsi="Times New Roman"/>
          <w:sz w:val="28"/>
          <w:szCs w:val="28"/>
        </w:rPr>
        <w:tab/>
      </w:r>
      <w:r w:rsidRPr="00F55200">
        <w:rPr>
          <w:rStyle w:val="FontStyle29"/>
          <w:sz w:val="28"/>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F55200">
        <w:rPr>
          <w:rFonts w:ascii="Times New Roman" w:hAnsi="Times New Roman"/>
          <w:sz w:val="28"/>
          <w:szCs w:val="28"/>
        </w:rPr>
        <w:t>.</w:t>
      </w:r>
    </w:p>
    <w:p w:rsidR="001B0BD5" w:rsidRPr="00F55200" w:rsidRDefault="001B0BD5" w:rsidP="00201CFF">
      <w:pPr>
        <w:ind w:firstLine="567"/>
        <w:jc w:val="both"/>
        <w:rPr>
          <w:rStyle w:val="FontStyle29"/>
          <w:sz w:val="28"/>
          <w:szCs w:val="28"/>
        </w:rPr>
      </w:pPr>
      <w:r w:rsidRPr="00F55200">
        <w:rPr>
          <w:rFonts w:ascii="Times New Roman" w:hAnsi="Times New Roman"/>
          <w:sz w:val="28"/>
          <w:szCs w:val="28"/>
        </w:rPr>
        <w:t>5.1.4.</w:t>
      </w:r>
      <w:r w:rsidRPr="00F55200">
        <w:rPr>
          <w:rFonts w:ascii="Times New Roman" w:hAnsi="Times New Roman"/>
          <w:sz w:val="28"/>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F55200">
        <w:rPr>
          <w:rStyle w:val="FontStyle29"/>
          <w:sz w:val="28"/>
          <w:szCs w:val="28"/>
        </w:rPr>
        <w:t xml:space="preserve">.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5.1.5.</w:t>
      </w:r>
      <w:r w:rsidRPr="00F55200">
        <w:rPr>
          <w:rFonts w:ascii="Times New Roman" w:hAnsi="Times New Roman"/>
          <w:sz w:val="28"/>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часов.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1B0BD5" w:rsidRPr="00F55200" w:rsidRDefault="001B0BD5" w:rsidP="00201CFF">
      <w:pPr>
        <w:ind w:firstLine="567"/>
        <w:jc w:val="both"/>
        <w:rPr>
          <w:rStyle w:val="FontStyle29"/>
          <w:sz w:val="28"/>
          <w:szCs w:val="28"/>
        </w:rPr>
      </w:pPr>
      <w:r w:rsidRPr="00F55200">
        <w:rPr>
          <w:rFonts w:ascii="Times New Roman" w:hAnsi="Times New Roman"/>
          <w:sz w:val="28"/>
          <w:szCs w:val="28"/>
        </w:rPr>
        <w:t>5.1.6.</w:t>
      </w:r>
      <w:r w:rsidRPr="00F55200">
        <w:rPr>
          <w:rFonts w:ascii="Times New Roman" w:hAnsi="Times New Roman"/>
          <w:sz w:val="28"/>
          <w:szCs w:val="28"/>
        </w:rPr>
        <w:tab/>
      </w:r>
      <w:r w:rsidRPr="00F55200">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1B0BD5" w:rsidRPr="00F55200" w:rsidRDefault="001B0BD5" w:rsidP="00201CFF">
      <w:pPr>
        <w:ind w:firstLine="567"/>
        <w:jc w:val="both"/>
        <w:rPr>
          <w:rFonts w:ascii="Times New Roman" w:hAnsi="Times New Roman"/>
          <w:sz w:val="28"/>
          <w:szCs w:val="28"/>
        </w:rPr>
      </w:pPr>
      <w:r w:rsidRPr="00F55200">
        <w:rPr>
          <w:rStyle w:val="FontStyle29"/>
          <w:sz w:val="28"/>
          <w:szCs w:val="28"/>
        </w:rPr>
        <w:t>5.1.7.</w:t>
      </w:r>
      <w:r w:rsidRPr="00F55200">
        <w:rPr>
          <w:rStyle w:val="FontStyle29"/>
          <w:sz w:val="28"/>
          <w:szCs w:val="28"/>
        </w:rPr>
        <w:tab/>
      </w:r>
      <w:r w:rsidRPr="00F55200">
        <w:rPr>
          <w:rFonts w:ascii="Times New Roman" w:hAnsi="Times New Roman"/>
          <w:sz w:val="28"/>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1B0BD5" w:rsidRPr="00F55200" w:rsidRDefault="001B0BD5" w:rsidP="00201CFF">
      <w:pPr>
        <w:pStyle w:val="Style14"/>
        <w:widowControl/>
        <w:tabs>
          <w:tab w:val="left" w:pos="1128"/>
        </w:tabs>
        <w:spacing w:before="0" w:after="0" w:line="240" w:lineRule="auto"/>
        <w:ind w:firstLine="567"/>
        <w:rPr>
          <w:sz w:val="28"/>
          <w:szCs w:val="28"/>
        </w:rPr>
      </w:pPr>
      <w:r w:rsidRPr="00F55200">
        <w:rPr>
          <w:sz w:val="28"/>
          <w:szCs w:val="28"/>
        </w:rPr>
        <w:t>5.1.8.</w:t>
      </w:r>
      <w:r w:rsidRPr="00F55200">
        <w:rPr>
          <w:sz w:val="28"/>
          <w:szCs w:val="28"/>
        </w:rPr>
        <w:tab/>
      </w:r>
      <w:r w:rsidRPr="00F55200">
        <w:rPr>
          <w:sz w:val="28"/>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1B0BD5" w:rsidRPr="00F55200" w:rsidRDefault="001B0BD5" w:rsidP="00201CFF">
      <w:pPr>
        <w:pStyle w:val="Style14"/>
        <w:widowControl/>
        <w:tabs>
          <w:tab w:val="left" w:pos="709"/>
        </w:tabs>
        <w:spacing w:before="0" w:after="0" w:line="240" w:lineRule="auto"/>
        <w:ind w:firstLine="567"/>
        <w:rPr>
          <w:sz w:val="28"/>
          <w:szCs w:val="28"/>
        </w:rPr>
      </w:pPr>
      <w:r w:rsidRPr="00F55200">
        <w:rPr>
          <w:sz w:val="28"/>
          <w:szCs w:val="28"/>
        </w:rPr>
        <w:t xml:space="preserve">5.1.9. </w:t>
      </w:r>
      <w:r w:rsidRPr="00F55200">
        <w:rPr>
          <w:sz w:val="28"/>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1B0BD5" w:rsidRPr="00D6743A" w:rsidRDefault="001B0BD5" w:rsidP="00201CFF">
      <w:pPr>
        <w:pStyle w:val="Style14"/>
        <w:widowControl/>
        <w:spacing w:before="0" w:after="0" w:line="240" w:lineRule="auto"/>
        <w:ind w:firstLine="567"/>
        <w:rPr>
          <w:sz w:val="28"/>
          <w:szCs w:val="28"/>
          <w:highlight w:val="yellow"/>
        </w:rPr>
      </w:pPr>
      <w:r w:rsidRPr="00F55200">
        <w:rPr>
          <w:sz w:val="28"/>
          <w:szCs w:val="28"/>
        </w:rPr>
        <w:t>5.1.10.</w:t>
      </w:r>
      <w:r w:rsidRPr="00F55200">
        <w:rPr>
          <w:sz w:val="28"/>
          <w:szCs w:val="28"/>
        </w:rPr>
        <w:tab/>
        <w:t xml:space="preserve"> </w:t>
      </w:r>
      <w:r w:rsidRPr="00F55200">
        <w:rPr>
          <w:rStyle w:val="FontStyle29"/>
          <w:sz w:val="28"/>
          <w:szCs w:val="28"/>
        </w:rPr>
        <w:t>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w:t>
      </w:r>
      <w:r w:rsidRPr="00D6743A">
        <w:rPr>
          <w:rStyle w:val="FontStyle29"/>
          <w:sz w:val="28"/>
          <w:szCs w:val="28"/>
        </w:rPr>
        <w:t>ий, которые могут  быть вызваны обнаруженными обстоятельствами.</w:t>
      </w:r>
    </w:p>
    <w:p w:rsidR="001B0BD5" w:rsidRPr="00D6743A" w:rsidRDefault="001B0BD5" w:rsidP="00201CFF">
      <w:pPr>
        <w:pStyle w:val="Style14"/>
        <w:widowControl/>
        <w:tabs>
          <w:tab w:val="left" w:pos="1128"/>
        </w:tabs>
        <w:spacing w:before="0" w:after="0" w:line="240" w:lineRule="auto"/>
        <w:ind w:firstLine="567"/>
        <w:rPr>
          <w:rStyle w:val="FontStyle29"/>
          <w:sz w:val="28"/>
          <w:szCs w:val="28"/>
        </w:rPr>
      </w:pPr>
      <w:r>
        <w:rPr>
          <w:rStyle w:val="FontStyle29"/>
          <w:sz w:val="28"/>
          <w:szCs w:val="28"/>
        </w:rPr>
        <w:t>5</w:t>
      </w:r>
      <w:r w:rsidRPr="00D6743A">
        <w:rPr>
          <w:rStyle w:val="FontStyle29"/>
          <w:sz w:val="28"/>
          <w:szCs w:val="28"/>
        </w:rPr>
        <w:t>.1.11.</w:t>
      </w:r>
      <w:r w:rsidRPr="00D6743A">
        <w:rPr>
          <w:rStyle w:val="FontStyle29"/>
          <w:sz w:val="28"/>
          <w:szCs w:val="28"/>
        </w:rPr>
        <w:tab/>
        <w:t xml:space="preserve"> По первому требованию представителя Заказчика представлять всю необходимую информацию о ходе ремонтных работ. </w:t>
      </w:r>
    </w:p>
    <w:p w:rsidR="001B0BD5" w:rsidRPr="00D6743A" w:rsidRDefault="001B0BD5" w:rsidP="00201CFF">
      <w:pPr>
        <w:pStyle w:val="Style14"/>
        <w:widowControl/>
        <w:tabs>
          <w:tab w:val="left" w:pos="709"/>
        </w:tabs>
        <w:spacing w:before="0" w:after="0" w:line="240" w:lineRule="auto"/>
        <w:ind w:firstLine="567"/>
        <w:rPr>
          <w:rStyle w:val="FontStyle29"/>
          <w:sz w:val="28"/>
          <w:szCs w:val="28"/>
        </w:rPr>
      </w:pPr>
      <w:r>
        <w:rPr>
          <w:rStyle w:val="FontStyle29"/>
          <w:sz w:val="28"/>
          <w:szCs w:val="28"/>
        </w:rPr>
        <w:t>5</w:t>
      </w:r>
      <w:r w:rsidRPr="00D6743A">
        <w:rPr>
          <w:rStyle w:val="FontStyle29"/>
          <w:sz w:val="28"/>
          <w:szCs w:val="28"/>
        </w:rPr>
        <w:t xml:space="preserve">.1.12. </w:t>
      </w:r>
      <w:r w:rsidRPr="00D6743A">
        <w:rPr>
          <w:rStyle w:val="FontStyle29"/>
          <w:sz w:val="28"/>
          <w:szCs w:val="28"/>
        </w:rPr>
        <w:tab/>
        <w:t xml:space="preserve">Обеспечить представителю Заказчика необходимые условия для исполнения им своих обязанностей на объекте.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5.1.13.</w:t>
      </w:r>
      <w:r w:rsidRPr="00F55200">
        <w:rPr>
          <w:rFonts w:ascii="Times New Roman" w:hAnsi="Times New Roman"/>
          <w:sz w:val="28"/>
          <w:szCs w:val="28"/>
        </w:rPr>
        <w:tab/>
        <w:t xml:space="preserve"> Сдать объект в эксплуатацию в установленные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1B0BD5" w:rsidRPr="00F55200" w:rsidRDefault="001B0BD5" w:rsidP="00201CFF">
      <w:pPr>
        <w:pStyle w:val="21"/>
        <w:widowControl/>
        <w:ind w:firstLine="567"/>
        <w:rPr>
          <w:rStyle w:val="FontStyle29"/>
          <w:sz w:val="28"/>
          <w:szCs w:val="28"/>
        </w:rPr>
      </w:pPr>
      <w:r w:rsidRPr="00F55200">
        <w:rPr>
          <w:rFonts w:ascii="Times New Roman" w:hAnsi="Times New Roman"/>
          <w:sz w:val="28"/>
          <w:szCs w:val="28"/>
        </w:rPr>
        <w:t xml:space="preserve">5.1.14. </w:t>
      </w:r>
      <w:r w:rsidRPr="00F55200">
        <w:rPr>
          <w:rFonts w:ascii="Times New Roman" w:hAnsi="Times New Roman"/>
          <w:sz w:val="28"/>
          <w:szCs w:val="28"/>
        </w:rPr>
        <w:tab/>
      </w:r>
      <w:r w:rsidRPr="00F55200">
        <w:rPr>
          <w:rStyle w:val="FontStyle29"/>
          <w:sz w:val="28"/>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1B0BD5" w:rsidRPr="00F55200" w:rsidRDefault="001B0BD5" w:rsidP="00201CFF">
      <w:pPr>
        <w:tabs>
          <w:tab w:val="left" w:pos="1068"/>
        </w:tabs>
        <w:ind w:firstLine="567"/>
        <w:jc w:val="both"/>
        <w:rPr>
          <w:rFonts w:ascii="Times New Roman" w:hAnsi="Times New Roman"/>
          <w:sz w:val="28"/>
          <w:szCs w:val="28"/>
        </w:rPr>
      </w:pPr>
      <w:r w:rsidRPr="00F55200">
        <w:rPr>
          <w:rFonts w:ascii="Times New Roman" w:hAnsi="Times New Roman"/>
          <w:sz w:val="28"/>
          <w:szCs w:val="28"/>
        </w:rPr>
        <w:t xml:space="preserve">5.1.15. </w:t>
      </w:r>
      <w:r w:rsidRPr="00F55200">
        <w:rPr>
          <w:rFonts w:ascii="Times New Roman" w:hAnsi="Times New Roman"/>
          <w:sz w:val="28"/>
          <w:szCs w:val="28"/>
        </w:rPr>
        <w:tab/>
        <w:t>Соблюдать установленный законодательством порядок привлечения и использование иностранных работников.</w:t>
      </w:r>
    </w:p>
    <w:p w:rsidR="001B0BD5" w:rsidRPr="00F55200" w:rsidRDefault="001B0BD5" w:rsidP="00201CFF">
      <w:pPr>
        <w:tabs>
          <w:tab w:val="left" w:pos="1068"/>
        </w:tabs>
        <w:ind w:firstLine="567"/>
        <w:jc w:val="both"/>
        <w:rPr>
          <w:rFonts w:ascii="Times New Roman" w:hAnsi="Times New Roman"/>
          <w:sz w:val="28"/>
          <w:szCs w:val="28"/>
        </w:rPr>
      </w:pPr>
      <w:r w:rsidRPr="00F55200">
        <w:rPr>
          <w:rFonts w:ascii="Times New Roman" w:hAnsi="Times New Roman"/>
          <w:sz w:val="28"/>
          <w:szCs w:val="28"/>
        </w:rPr>
        <w:t>5.2. Подрядчик имеет другие права и обязанности , предусмотренные законодательством Российской Федерации, иными правовыми актами и настоящим Договором.</w:t>
      </w:r>
    </w:p>
    <w:p w:rsidR="001B0BD5" w:rsidRPr="00D6743A" w:rsidRDefault="001B0BD5" w:rsidP="00201CFF">
      <w:pPr>
        <w:ind w:firstLine="567"/>
        <w:jc w:val="both"/>
        <w:rPr>
          <w:rFonts w:ascii="Times New Roman" w:hAnsi="Times New Roman"/>
          <w:sz w:val="28"/>
          <w:szCs w:val="28"/>
          <w:highlight w:val="yellow"/>
        </w:rPr>
      </w:pPr>
    </w:p>
    <w:p w:rsidR="001B0BD5" w:rsidRPr="00D6743A" w:rsidRDefault="001B0BD5" w:rsidP="00201CFF">
      <w:pPr>
        <w:pStyle w:val="Style12"/>
        <w:widowControl/>
        <w:spacing w:before="0" w:after="0" w:line="240" w:lineRule="auto"/>
        <w:jc w:val="center"/>
        <w:rPr>
          <w:rStyle w:val="FontStyle30"/>
          <w:b w:val="0"/>
          <w:sz w:val="28"/>
          <w:szCs w:val="28"/>
        </w:rPr>
      </w:pPr>
      <w:r w:rsidRPr="00D6743A">
        <w:rPr>
          <w:rStyle w:val="FontStyle30"/>
          <w:b w:val="0"/>
          <w:sz w:val="28"/>
          <w:szCs w:val="28"/>
        </w:rPr>
        <w:t>Статья 7.</w:t>
      </w:r>
      <w:r w:rsidRPr="00D6743A">
        <w:rPr>
          <w:rStyle w:val="FontStyle30"/>
          <w:b w:val="0"/>
          <w:sz w:val="28"/>
          <w:szCs w:val="28"/>
        </w:rPr>
        <w:tab/>
        <w:t>ВЫПОЛНЕНИЕ РАБОТ</w:t>
      </w:r>
    </w:p>
    <w:p w:rsidR="001B0BD5" w:rsidRPr="00D6743A" w:rsidRDefault="001B0BD5" w:rsidP="00201CFF">
      <w:pPr>
        <w:pStyle w:val="Style12"/>
        <w:widowControl/>
        <w:spacing w:before="0" w:after="0" w:line="240" w:lineRule="auto"/>
        <w:jc w:val="center"/>
        <w:rPr>
          <w:rStyle w:val="FontStyle30"/>
          <w:b w:val="0"/>
          <w:sz w:val="28"/>
          <w:szCs w:val="28"/>
        </w:rPr>
      </w:pPr>
    </w:p>
    <w:p w:rsidR="001B0BD5" w:rsidRPr="00F55200" w:rsidRDefault="001B0BD5" w:rsidP="00201CFF">
      <w:pPr>
        <w:pStyle w:val="Style8"/>
        <w:widowControl/>
        <w:spacing w:before="0" w:after="0" w:line="240" w:lineRule="auto"/>
        <w:ind w:firstLine="567"/>
        <w:rPr>
          <w:sz w:val="28"/>
          <w:szCs w:val="28"/>
        </w:rPr>
      </w:pPr>
      <w:r w:rsidRPr="00F55200">
        <w:rPr>
          <w:sz w:val="28"/>
          <w:szCs w:val="28"/>
        </w:rPr>
        <w:t>6.1.</w:t>
      </w:r>
      <w:r w:rsidRPr="00F55200">
        <w:rPr>
          <w:sz w:val="28"/>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1B0BD5" w:rsidRPr="00F55200" w:rsidRDefault="001B0BD5" w:rsidP="00201CFF">
      <w:pPr>
        <w:pStyle w:val="Style8"/>
        <w:widowControl/>
        <w:spacing w:before="0" w:after="0" w:line="240" w:lineRule="auto"/>
        <w:ind w:firstLine="567"/>
        <w:rPr>
          <w:sz w:val="28"/>
          <w:szCs w:val="28"/>
        </w:rPr>
      </w:pPr>
      <w:r w:rsidRPr="00F55200">
        <w:rPr>
          <w:sz w:val="28"/>
          <w:szCs w:val="28"/>
        </w:rPr>
        <w:t xml:space="preserve">Полномочным представителем Заказчика является: </w:t>
      </w:r>
    </w:p>
    <w:p w:rsidR="001B0BD5" w:rsidRPr="00F55200" w:rsidRDefault="001B0BD5" w:rsidP="00201CFF">
      <w:pPr>
        <w:pStyle w:val="Style8"/>
        <w:widowControl/>
        <w:spacing w:before="0" w:after="0" w:line="240" w:lineRule="auto"/>
        <w:ind w:firstLine="567"/>
        <w:rPr>
          <w:sz w:val="28"/>
          <w:szCs w:val="28"/>
        </w:rPr>
      </w:pPr>
    </w:p>
    <w:p w:rsidR="001B0BD5" w:rsidRPr="00F55200" w:rsidRDefault="001B0BD5" w:rsidP="00201CFF">
      <w:pPr>
        <w:pStyle w:val="Style7"/>
        <w:widowControl/>
        <w:tabs>
          <w:tab w:val="left" w:leader="underscore" w:pos="9254"/>
        </w:tabs>
        <w:spacing w:before="0" w:after="0" w:line="240" w:lineRule="auto"/>
        <w:jc w:val="both"/>
        <w:rPr>
          <w:rStyle w:val="FontStyle27"/>
          <w:b w:val="0"/>
          <w:sz w:val="28"/>
          <w:szCs w:val="28"/>
        </w:rPr>
      </w:pPr>
      <w:r w:rsidRPr="00F55200">
        <w:rPr>
          <w:rStyle w:val="FontStyle27"/>
          <w:b w:val="0"/>
          <w:sz w:val="28"/>
          <w:szCs w:val="28"/>
        </w:rPr>
        <w:tab/>
      </w:r>
    </w:p>
    <w:p w:rsidR="001B0BD5" w:rsidRPr="00F55200" w:rsidRDefault="001B0BD5" w:rsidP="00201CFF">
      <w:pPr>
        <w:pStyle w:val="Style10"/>
        <w:widowControl/>
        <w:spacing w:before="0" w:after="0" w:line="240" w:lineRule="auto"/>
        <w:jc w:val="center"/>
        <w:rPr>
          <w:rStyle w:val="FontStyle28"/>
          <w:sz w:val="28"/>
          <w:szCs w:val="28"/>
        </w:rPr>
      </w:pPr>
      <w:r w:rsidRPr="00F55200">
        <w:rPr>
          <w:rStyle w:val="FontStyle28"/>
          <w:sz w:val="28"/>
          <w:szCs w:val="28"/>
        </w:rPr>
        <w:t>(должность, Ф.И.О., документ, подтверждающий полномочия, название организации, адрес, контактные телефоны)</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6.2.</w:t>
      </w:r>
      <w:r w:rsidRPr="00F55200">
        <w:rPr>
          <w:sz w:val="28"/>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Полномочным представителем Подрядчика является:</w:t>
      </w:r>
    </w:p>
    <w:p w:rsidR="001B0BD5" w:rsidRPr="00F55200" w:rsidRDefault="001B0BD5" w:rsidP="00201CFF">
      <w:pPr>
        <w:pStyle w:val="Style7"/>
        <w:widowControl/>
        <w:tabs>
          <w:tab w:val="left" w:leader="underscore" w:pos="9254"/>
        </w:tabs>
        <w:spacing w:before="0" w:after="0" w:line="240" w:lineRule="auto"/>
        <w:jc w:val="both"/>
        <w:rPr>
          <w:rStyle w:val="FontStyle27"/>
          <w:b w:val="0"/>
          <w:sz w:val="28"/>
          <w:szCs w:val="28"/>
        </w:rPr>
      </w:pPr>
      <w:r w:rsidRPr="00F55200">
        <w:rPr>
          <w:rStyle w:val="FontStyle27"/>
          <w:b w:val="0"/>
          <w:sz w:val="28"/>
          <w:szCs w:val="28"/>
        </w:rPr>
        <w:tab/>
      </w:r>
    </w:p>
    <w:p w:rsidR="001B0BD5" w:rsidRPr="00F55200" w:rsidRDefault="001B0BD5" w:rsidP="00201CFF">
      <w:pPr>
        <w:pStyle w:val="Style10"/>
        <w:widowControl/>
        <w:spacing w:before="0" w:after="0" w:line="240" w:lineRule="auto"/>
        <w:jc w:val="center"/>
        <w:rPr>
          <w:rStyle w:val="FontStyle28"/>
          <w:sz w:val="28"/>
          <w:szCs w:val="28"/>
        </w:rPr>
      </w:pPr>
      <w:r w:rsidRPr="00F55200">
        <w:rPr>
          <w:rStyle w:val="FontStyle28"/>
          <w:sz w:val="28"/>
          <w:szCs w:val="28"/>
        </w:rPr>
        <w:t>(должность, Ф.И.О., документ, подтверждающий полномочия)</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6.3.</w:t>
      </w:r>
      <w:r w:rsidRPr="00F55200">
        <w:rPr>
          <w:sz w:val="28"/>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w:t>
      </w:r>
      <w:r w:rsidRPr="00F55200">
        <w:rPr>
          <w:sz w:val="28"/>
          <w:szCs w:val="28"/>
        </w:rPr>
        <w:tab/>
        <w:t>Представитель Заказчика выполняет следующие функции:</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6.4.1.</w:t>
      </w:r>
      <w:r w:rsidRPr="00F55200">
        <w:rPr>
          <w:sz w:val="28"/>
          <w:szCs w:val="28"/>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6.4.2.</w:t>
      </w:r>
      <w:r w:rsidRPr="00F55200">
        <w:rPr>
          <w:sz w:val="28"/>
          <w:szCs w:val="28"/>
        </w:rPr>
        <w:tab/>
        <w:t>Принятие своевременных мер и контроль за устранением выявленных дефектов в технической и сметной документации.</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6.4.3.</w:t>
      </w:r>
      <w:r w:rsidRPr="00F55200">
        <w:rPr>
          <w:sz w:val="28"/>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6.4.4.</w:t>
      </w:r>
      <w:r w:rsidRPr="00F55200">
        <w:rPr>
          <w:sz w:val="28"/>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6.4.5.</w:t>
      </w:r>
      <w:r w:rsidRPr="00F55200">
        <w:rPr>
          <w:sz w:val="28"/>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6.4.6.</w:t>
      </w:r>
      <w:r w:rsidRPr="00F55200">
        <w:rPr>
          <w:sz w:val="28"/>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6.5.</w:t>
      </w:r>
      <w:r w:rsidRPr="00F55200">
        <w:rPr>
          <w:sz w:val="28"/>
          <w:szCs w:val="28"/>
        </w:rPr>
        <w:tab/>
        <w:t>В целях выполнения функций, указанных в пункте 7.4 Договора, представитель Заказчика имеет право:</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6.5.1.</w:t>
      </w:r>
      <w:r w:rsidRPr="00F55200">
        <w:rPr>
          <w:sz w:val="28"/>
          <w:szCs w:val="28"/>
        </w:rPr>
        <w:tab/>
        <w:t>Проводить совещания  с Подрядчиком и участвовать в совещаниях, проводящихся по инициативе Заказчика или Подрядчика.</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6.5.2.</w:t>
      </w:r>
      <w:r w:rsidRPr="00F55200">
        <w:rPr>
          <w:sz w:val="28"/>
          <w:szCs w:val="28"/>
        </w:rPr>
        <w:tab/>
        <w:t>Давать в письменной форме замечания Подрядчику и требовать от него устранения указанных в замечаниях недостатков.</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6.6.</w:t>
      </w:r>
      <w:r w:rsidRPr="00F55200">
        <w:rPr>
          <w:sz w:val="28"/>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1B0BD5" w:rsidRPr="00F55200" w:rsidRDefault="001B0BD5" w:rsidP="00201CFF">
      <w:pPr>
        <w:pStyle w:val="Style12"/>
        <w:widowControl/>
        <w:spacing w:before="0" w:after="0" w:line="240" w:lineRule="auto"/>
        <w:ind w:firstLine="567"/>
        <w:jc w:val="both"/>
        <w:rPr>
          <w:sz w:val="28"/>
          <w:szCs w:val="28"/>
        </w:rPr>
      </w:pPr>
      <w:r w:rsidRPr="00F55200">
        <w:rPr>
          <w:sz w:val="28"/>
          <w:szCs w:val="28"/>
        </w:rPr>
        <w:t>6.7.</w:t>
      </w:r>
      <w:r w:rsidRPr="00F55200">
        <w:rPr>
          <w:sz w:val="28"/>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1B0BD5" w:rsidRPr="00F55200" w:rsidRDefault="001B0BD5" w:rsidP="00201CFF">
      <w:pPr>
        <w:pStyle w:val="Style5"/>
        <w:widowControl/>
        <w:tabs>
          <w:tab w:val="left" w:pos="1418"/>
        </w:tabs>
        <w:spacing w:before="0" w:after="0" w:line="240" w:lineRule="auto"/>
        <w:ind w:firstLine="567"/>
        <w:rPr>
          <w:sz w:val="28"/>
          <w:szCs w:val="28"/>
        </w:rPr>
      </w:pPr>
      <w:r w:rsidRPr="00F55200">
        <w:rPr>
          <w:sz w:val="28"/>
          <w:szCs w:val="28"/>
        </w:rPr>
        <w:t>6.8.</w:t>
      </w:r>
      <w:r w:rsidRPr="00F55200">
        <w:rPr>
          <w:sz w:val="28"/>
          <w:szCs w:val="28"/>
        </w:rPr>
        <w:tab/>
        <w:t xml:space="preserve"> С момента  начала работ и до их завершения Подрядчик  ведет журнал производства работ, где фиксирует  все факты и обстоятельства, связанные с производством работ, имеющие значение во взаимоотношениях Заказчика и Подрядчика. </w:t>
      </w:r>
    </w:p>
    <w:p w:rsidR="001B0BD5" w:rsidRPr="00F55200" w:rsidRDefault="001B0BD5" w:rsidP="00201CFF">
      <w:pPr>
        <w:pStyle w:val="Style5"/>
        <w:widowControl/>
        <w:tabs>
          <w:tab w:val="left" w:pos="1418"/>
        </w:tabs>
        <w:spacing w:before="0" w:after="0" w:line="240" w:lineRule="auto"/>
        <w:ind w:firstLine="567"/>
        <w:rPr>
          <w:rStyle w:val="FontStyle29"/>
          <w:sz w:val="28"/>
          <w:szCs w:val="28"/>
        </w:rPr>
      </w:pPr>
      <w:r w:rsidRPr="00F55200">
        <w:rPr>
          <w:rStyle w:val="FontStyle29"/>
          <w:sz w:val="28"/>
          <w:szCs w:val="28"/>
        </w:rPr>
        <w:t>6.9.</w:t>
      </w:r>
      <w:r w:rsidRPr="00F55200">
        <w:rPr>
          <w:rStyle w:val="FontStyle29"/>
          <w:sz w:val="28"/>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1B0BD5" w:rsidRPr="00F55200" w:rsidRDefault="001B0BD5" w:rsidP="00201CFF">
      <w:pPr>
        <w:pStyle w:val="Style12"/>
        <w:widowControl/>
        <w:spacing w:before="0" w:after="0" w:line="240" w:lineRule="auto"/>
        <w:ind w:firstLine="567"/>
        <w:jc w:val="both"/>
        <w:rPr>
          <w:rStyle w:val="FontStyle29"/>
          <w:sz w:val="28"/>
          <w:szCs w:val="28"/>
        </w:rPr>
      </w:pPr>
      <w:r w:rsidRPr="00F55200">
        <w:rPr>
          <w:sz w:val="28"/>
          <w:szCs w:val="28"/>
        </w:rPr>
        <w:t>6.10.</w:t>
      </w:r>
      <w:r w:rsidRPr="00F55200">
        <w:rPr>
          <w:sz w:val="28"/>
          <w:szCs w:val="28"/>
        </w:rPr>
        <w:tab/>
        <w:t xml:space="preserve">Представитель Заказчика </w:t>
      </w:r>
      <w:r w:rsidRPr="00F55200">
        <w:rPr>
          <w:rStyle w:val="FontStyle29"/>
          <w:sz w:val="28"/>
          <w:szCs w:val="28"/>
        </w:rPr>
        <w:t>по приглашению представителя Подрядчика</w:t>
      </w:r>
      <w:r w:rsidRPr="00F55200">
        <w:rPr>
          <w:sz w:val="28"/>
          <w:szCs w:val="28"/>
        </w:rPr>
        <w:t xml:space="preserve"> обязан </w:t>
      </w:r>
      <w:r w:rsidRPr="00F55200">
        <w:rPr>
          <w:rStyle w:val="FontStyle29"/>
          <w:sz w:val="28"/>
          <w:szCs w:val="28"/>
        </w:rPr>
        <w:t xml:space="preserve">принимать участие в совещаниях для обсуждения вопросов, связанных с работами. </w:t>
      </w:r>
    </w:p>
    <w:p w:rsidR="001B0BD5" w:rsidRPr="00F55200" w:rsidRDefault="001B0BD5" w:rsidP="00201CFF">
      <w:pPr>
        <w:pStyle w:val="Style12"/>
        <w:widowControl/>
        <w:spacing w:before="0" w:after="0" w:line="240" w:lineRule="auto"/>
        <w:ind w:firstLine="567"/>
        <w:jc w:val="both"/>
        <w:rPr>
          <w:sz w:val="28"/>
          <w:szCs w:val="28"/>
        </w:rPr>
      </w:pPr>
      <w:r w:rsidRPr="00F55200">
        <w:rPr>
          <w:rStyle w:val="FontStyle29"/>
          <w:sz w:val="28"/>
          <w:szCs w:val="28"/>
        </w:rPr>
        <w:t>6.11.</w:t>
      </w:r>
      <w:r w:rsidRPr="00F55200">
        <w:rPr>
          <w:rStyle w:val="FontStyle29"/>
          <w:sz w:val="28"/>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1B0BD5" w:rsidRPr="00F55200" w:rsidRDefault="001B0BD5" w:rsidP="00201CFF">
      <w:pPr>
        <w:pStyle w:val="ConsPlusNormal"/>
        <w:ind w:firstLine="567"/>
        <w:jc w:val="both"/>
        <w:rPr>
          <w:rFonts w:ascii="Times New Roman" w:hAnsi="Times New Roman" w:cs="Times New Roman"/>
          <w:sz w:val="28"/>
          <w:szCs w:val="28"/>
        </w:rPr>
      </w:pPr>
      <w:r w:rsidRPr="00F55200">
        <w:rPr>
          <w:rFonts w:ascii="Times New Roman" w:hAnsi="Times New Roman" w:cs="Times New Roman"/>
          <w:sz w:val="28"/>
          <w:szCs w:val="28"/>
        </w:rPr>
        <w:t>6.12.</w:t>
      </w:r>
      <w:r w:rsidRPr="00F55200">
        <w:rPr>
          <w:rFonts w:ascii="Times New Roman" w:hAnsi="Times New Roman" w:cs="Times New Roman"/>
          <w:sz w:val="28"/>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СП 48.13330.2011 «СНиП 12-01-2004  «Организация строительства». </w:t>
      </w:r>
    </w:p>
    <w:p w:rsidR="001B0BD5" w:rsidRPr="00D6743A" w:rsidRDefault="001B0BD5" w:rsidP="00201CFF">
      <w:pPr>
        <w:pStyle w:val="Closing"/>
        <w:ind w:left="45" w:firstLine="567"/>
        <w:rPr>
          <w:rStyle w:val="FontStyle29"/>
          <w:sz w:val="28"/>
          <w:szCs w:val="28"/>
        </w:rPr>
      </w:pPr>
      <w:r w:rsidRPr="00F55200">
        <w:rPr>
          <w:rStyle w:val="FontStyle29"/>
          <w:sz w:val="28"/>
          <w:szCs w:val="28"/>
        </w:rPr>
        <w:t>6.13.</w:t>
      </w:r>
      <w:r w:rsidRPr="00F55200">
        <w:rPr>
          <w:rStyle w:val="FontStyle29"/>
          <w:sz w:val="28"/>
          <w:szCs w:val="28"/>
        </w:rPr>
        <w:tab/>
        <w:t>Подрядчик может привлечь по согласованию</w:t>
      </w:r>
      <w:r w:rsidRPr="00D6743A">
        <w:rPr>
          <w:rStyle w:val="FontStyle29"/>
          <w:sz w:val="28"/>
          <w:szCs w:val="28"/>
        </w:rPr>
        <w:t xml:space="preserve"> с Заказчиком субподрядные организации, обладающие необходимым опытом, оборудованием и персоналом, а в случаях, предусмотренных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1B0BD5" w:rsidRPr="00D6743A" w:rsidRDefault="001B0BD5" w:rsidP="00201CFF">
      <w:pPr>
        <w:pStyle w:val="Closing"/>
        <w:ind w:left="45" w:firstLine="567"/>
        <w:rPr>
          <w:rStyle w:val="FontStyle29"/>
          <w:sz w:val="28"/>
          <w:szCs w:val="28"/>
        </w:rPr>
      </w:pPr>
      <w:r>
        <w:rPr>
          <w:rStyle w:val="FontStyle29"/>
          <w:sz w:val="28"/>
          <w:szCs w:val="28"/>
        </w:rPr>
        <w:t>6</w:t>
      </w:r>
      <w:r w:rsidRPr="00D6743A">
        <w:rPr>
          <w:rStyle w:val="FontStyle29"/>
          <w:sz w:val="28"/>
          <w:szCs w:val="28"/>
        </w:rPr>
        <w:t>.14.</w:t>
      </w:r>
      <w:r w:rsidRPr="00D6743A">
        <w:rPr>
          <w:rStyle w:val="FontStyle29"/>
          <w:sz w:val="28"/>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случае их обнаружения Подрядчик обязан приостановить работы                   и немедленно уведомить об этом Заказчика.</w:t>
      </w:r>
    </w:p>
    <w:p w:rsidR="001B0BD5" w:rsidRPr="00D6743A" w:rsidRDefault="001B0BD5" w:rsidP="00201CFF">
      <w:pPr>
        <w:pStyle w:val="Closing"/>
        <w:ind w:left="45" w:firstLine="567"/>
        <w:rPr>
          <w:rStyle w:val="FontStyle29"/>
          <w:sz w:val="28"/>
          <w:szCs w:val="28"/>
        </w:rPr>
      </w:pPr>
    </w:p>
    <w:p w:rsidR="001B0BD5" w:rsidRPr="00D6743A" w:rsidRDefault="001B0BD5" w:rsidP="00201CFF">
      <w:pPr>
        <w:pStyle w:val="Style12"/>
        <w:widowControl/>
        <w:spacing w:before="0" w:after="0" w:line="240" w:lineRule="auto"/>
        <w:jc w:val="center"/>
        <w:rPr>
          <w:rStyle w:val="FontStyle30"/>
          <w:b w:val="0"/>
          <w:sz w:val="28"/>
          <w:szCs w:val="28"/>
        </w:rPr>
      </w:pPr>
      <w:r>
        <w:rPr>
          <w:rStyle w:val="FontStyle30"/>
          <w:b w:val="0"/>
          <w:sz w:val="28"/>
          <w:szCs w:val="28"/>
        </w:rPr>
        <w:t>Статья 7</w:t>
      </w:r>
      <w:r w:rsidRPr="00D6743A">
        <w:rPr>
          <w:rStyle w:val="FontStyle30"/>
          <w:b w:val="0"/>
          <w:sz w:val="28"/>
          <w:szCs w:val="28"/>
        </w:rPr>
        <w:t>.</w:t>
      </w:r>
      <w:r w:rsidRPr="00D6743A">
        <w:rPr>
          <w:rStyle w:val="FontStyle30"/>
          <w:b w:val="0"/>
          <w:sz w:val="28"/>
          <w:szCs w:val="28"/>
        </w:rPr>
        <w:tab/>
        <w:t>СДАЧА И ПРИЕМКА ОБЪЕКТА В ЭКСПЛУАТАЦИЮ</w:t>
      </w:r>
    </w:p>
    <w:p w:rsidR="001B0BD5" w:rsidRPr="00D6743A" w:rsidRDefault="001B0BD5" w:rsidP="00201CFF">
      <w:pPr>
        <w:pStyle w:val="Style12"/>
        <w:widowControl/>
        <w:spacing w:before="0" w:after="0" w:line="240" w:lineRule="auto"/>
        <w:jc w:val="center"/>
        <w:rPr>
          <w:rStyle w:val="FontStyle30"/>
          <w:b w:val="0"/>
          <w:sz w:val="28"/>
          <w:szCs w:val="28"/>
        </w:rPr>
      </w:pPr>
    </w:p>
    <w:p w:rsidR="001B0BD5" w:rsidRPr="00F55200" w:rsidRDefault="001B0BD5" w:rsidP="00201CFF">
      <w:pPr>
        <w:tabs>
          <w:tab w:val="left" w:pos="720"/>
        </w:tabs>
        <w:ind w:firstLine="567"/>
        <w:jc w:val="both"/>
        <w:rPr>
          <w:rFonts w:ascii="Times New Roman" w:hAnsi="Times New Roman"/>
          <w:sz w:val="28"/>
          <w:szCs w:val="28"/>
        </w:rPr>
      </w:pPr>
      <w:r w:rsidRPr="00F55200">
        <w:rPr>
          <w:rFonts w:ascii="Times New Roman" w:hAnsi="Times New Roman"/>
          <w:sz w:val="28"/>
          <w:szCs w:val="28"/>
        </w:rPr>
        <w:t>7.1.</w:t>
      </w:r>
      <w:r w:rsidRPr="00F55200">
        <w:rPr>
          <w:rFonts w:ascii="Times New Roman" w:hAnsi="Times New Roman"/>
          <w:sz w:val="28"/>
          <w:szCs w:val="28"/>
        </w:rPr>
        <w:tab/>
        <w:t>Приемка результатов завершенных работ осуществляется в соответствии с ВСН 42-85(Р) «Правила приемки в эксплуатацию законченных капитальным ремонтом жилых зданий» (в редакции изменений № 1, утвержденных Приказом Госстроя РФ от 6 мая 1997 года № 17-16), технической и сметной документацией.</w:t>
      </w:r>
    </w:p>
    <w:p w:rsidR="001B0BD5" w:rsidRPr="00F55200" w:rsidRDefault="001B0BD5" w:rsidP="00201CFF">
      <w:pPr>
        <w:tabs>
          <w:tab w:val="left" w:pos="720"/>
        </w:tabs>
        <w:ind w:firstLine="567"/>
        <w:jc w:val="both"/>
        <w:rPr>
          <w:rFonts w:ascii="Times New Roman" w:hAnsi="Times New Roman"/>
          <w:sz w:val="28"/>
          <w:szCs w:val="28"/>
        </w:rPr>
      </w:pPr>
      <w:r w:rsidRPr="00F55200">
        <w:rPr>
          <w:rFonts w:ascii="Times New Roman" w:hAnsi="Times New Roman"/>
          <w:sz w:val="28"/>
          <w:szCs w:val="28"/>
        </w:rPr>
        <w:t>7.2.</w:t>
      </w:r>
      <w:r w:rsidRPr="00F55200">
        <w:rPr>
          <w:rFonts w:ascii="Times New Roman" w:hAnsi="Times New Roman"/>
          <w:sz w:val="28"/>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1B0BD5" w:rsidRPr="00F55200" w:rsidRDefault="001B0BD5" w:rsidP="00201CFF">
      <w:pPr>
        <w:pStyle w:val="Style5"/>
        <w:widowControl/>
        <w:spacing w:before="0" w:after="0" w:line="240" w:lineRule="auto"/>
        <w:ind w:firstLine="567"/>
        <w:rPr>
          <w:sz w:val="28"/>
          <w:szCs w:val="28"/>
        </w:rPr>
      </w:pPr>
      <w:r w:rsidRPr="00F55200">
        <w:rPr>
          <w:sz w:val="28"/>
          <w:szCs w:val="28"/>
        </w:rPr>
        <w:t>7.3.</w:t>
      </w:r>
      <w:r w:rsidRPr="00F55200">
        <w:rPr>
          <w:sz w:val="28"/>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1B0BD5" w:rsidRPr="00F55200" w:rsidRDefault="001B0BD5" w:rsidP="00201CFF">
      <w:pPr>
        <w:pStyle w:val="Style5"/>
        <w:widowControl/>
        <w:spacing w:before="0" w:after="0" w:line="240" w:lineRule="auto"/>
        <w:ind w:firstLine="567"/>
        <w:rPr>
          <w:sz w:val="28"/>
          <w:szCs w:val="28"/>
        </w:rPr>
      </w:pPr>
      <w:r w:rsidRPr="00F55200">
        <w:rPr>
          <w:sz w:val="28"/>
          <w:szCs w:val="28"/>
        </w:rPr>
        <w:t>7.4.</w:t>
      </w:r>
      <w:r w:rsidRPr="00F55200">
        <w:rPr>
          <w:sz w:val="28"/>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1B0BD5" w:rsidRPr="00F55200" w:rsidRDefault="001B0BD5" w:rsidP="00201CFF">
      <w:pPr>
        <w:pStyle w:val="Style5"/>
        <w:widowControl/>
        <w:spacing w:before="0" w:after="0" w:line="240" w:lineRule="auto"/>
        <w:ind w:firstLine="567"/>
        <w:rPr>
          <w:sz w:val="28"/>
          <w:szCs w:val="28"/>
        </w:rPr>
      </w:pPr>
      <w:r w:rsidRPr="00F55200">
        <w:rPr>
          <w:sz w:val="28"/>
          <w:szCs w:val="28"/>
        </w:rPr>
        <w:t>7.5.</w:t>
      </w:r>
      <w:r w:rsidRPr="00F55200">
        <w:rPr>
          <w:sz w:val="28"/>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1B0BD5" w:rsidRPr="00F55200" w:rsidRDefault="001B0BD5" w:rsidP="00201CFF">
      <w:pPr>
        <w:pStyle w:val="Style14"/>
        <w:widowControl/>
        <w:tabs>
          <w:tab w:val="left" w:pos="709"/>
        </w:tabs>
        <w:spacing w:before="0" w:after="0" w:line="240" w:lineRule="auto"/>
        <w:ind w:firstLine="567"/>
        <w:rPr>
          <w:sz w:val="28"/>
          <w:szCs w:val="28"/>
        </w:rPr>
      </w:pPr>
      <w:r w:rsidRPr="00F55200">
        <w:rPr>
          <w:rStyle w:val="FontStyle29"/>
          <w:sz w:val="28"/>
          <w:szCs w:val="28"/>
        </w:rPr>
        <w:t>7.6.</w:t>
      </w:r>
      <w:r w:rsidRPr="00F55200">
        <w:rPr>
          <w:rStyle w:val="FontStyle29"/>
          <w:sz w:val="28"/>
          <w:szCs w:val="28"/>
        </w:rPr>
        <w:tab/>
        <w:t xml:space="preserve">С </w:t>
      </w:r>
      <w:r w:rsidRPr="00F55200">
        <w:rPr>
          <w:sz w:val="28"/>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1B0BD5" w:rsidRPr="00F55200" w:rsidRDefault="001B0BD5" w:rsidP="00201CFF">
      <w:pPr>
        <w:pStyle w:val="Style14"/>
        <w:widowControl/>
        <w:tabs>
          <w:tab w:val="left" w:pos="709"/>
        </w:tabs>
        <w:spacing w:before="0" w:after="0" w:line="240" w:lineRule="auto"/>
        <w:ind w:firstLine="567"/>
        <w:rPr>
          <w:sz w:val="28"/>
          <w:szCs w:val="28"/>
        </w:rPr>
      </w:pPr>
    </w:p>
    <w:p w:rsidR="001B0BD5" w:rsidRPr="00F55200" w:rsidRDefault="001B0BD5" w:rsidP="00201CFF">
      <w:pPr>
        <w:pStyle w:val="Style12"/>
        <w:widowControl/>
        <w:spacing w:before="0" w:after="0" w:line="240" w:lineRule="auto"/>
        <w:jc w:val="center"/>
        <w:rPr>
          <w:rStyle w:val="FontStyle30"/>
          <w:b w:val="0"/>
          <w:sz w:val="28"/>
          <w:szCs w:val="28"/>
        </w:rPr>
      </w:pPr>
      <w:r w:rsidRPr="00F55200">
        <w:rPr>
          <w:rStyle w:val="FontStyle30"/>
          <w:b w:val="0"/>
          <w:sz w:val="28"/>
          <w:szCs w:val="28"/>
        </w:rPr>
        <w:t>Статья 8.</w:t>
      </w:r>
      <w:r w:rsidRPr="00F55200">
        <w:rPr>
          <w:rStyle w:val="FontStyle30"/>
          <w:b w:val="0"/>
          <w:sz w:val="28"/>
          <w:szCs w:val="28"/>
        </w:rPr>
        <w:tab/>
        <w:t>ГАРАНТИИ КАЧЕСТВА ПО СДАННЫМ РАБОТАМ</w:t>
      </w:r>
    </w:p>
    <w:p w:rsidR="001B0BD5" w:rsidRPr="00F55200" w:rsidRDefault="001B0BD5" w:rsidP="00201CFF">
      <w:pPr>
        <w:pStyle w:val="Style12"/>
        <w:widowControl/>
        <w:spacing w:before="0" w:after="0" w:line="240" w:lineRule="auto"/>
        <w:jc w:val="center"/>
        <w:rPr>
          <w:rStyle w:val="FontStyle30"/>
          <w:b w:val="0"/>
          <w:sz w:val="28"/>
          <w:szCs w:val="28"/>
        </w:rPr>
      </w:pPr>
    </w:p>
    <w:p w:rsidR="001B0BD5" w:rsidRPr="00F55200" w:rsidRDefault="001B0BD5" w:rsidP="00201CFF">
      <w:pPr>
        <w:pStyle w:val="Style14"/>
        <w:widowControl/>
        <w:tabs>
          <w:tab w:val="left" w:pos="1450"/>
        </w:tabs>
        <w:spacing w:before="0" w:after="0" w:line="240" w:lineRule="auto"/>
        <w:ind w:firstLine="567"/>
        <w:rPr>
          <w:sz w:val="28"/>
          <w:szCs w:val="28"/>
        </w:rPr>
      </w:pPr>
      <w:r w:rsidRPr="00F55200">
        <w:rPr>
          <w:sz w:val="28"/>
          <w:szCs w:val="28"/>
        </w:rPr>
        <w:t>8.1.</w:t>
      </w:r>
      <w:r w:rsidRPr="00F55200">
        <w:rPr>
          <w:sz w:val="28"/>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1B0BD5" w:rsidRPr="00F55200" w:rsidRDefault="001B0BD5" w:rsidP="00201CFF">
      <w:pPr>
        <w:pStyle w:val="xl42"/>
        <w:pBdr>
          <w:left w:val="none" w:sz="0" w:space="0" w:color="auto"/>
          <w:right w:val="none" w:sz="0" w:space="0" w:color="auto"/>
        </w:pBdr>
        <w:spacing w:before="0" w:beforeAutospacing="0" w:after="0" w:afterAutospacing="0"/>
        <w:ind w:firstLine="567"/>
        <w:jc w:val="both"/>
        <w:rPr>
          <w:iCs/>
          <w:sz w:val="28"/>
          <w:szCs w:val="28"/>
        </w:rPr>
      </w:pPr>
      <w:r w:rsidRPr="00F55200">
        <w:rPr>
          <w:sz w:val="28"/>
          <w:szCs w:val="28"/>
        </w:rPr>
        <w:t>8.2.</w:t>
      </w:r>
      <w:r w:rsidRPr="00F55200">
        <w:rPr>
          <w:sz w:val="28"/>
          <w:szCs w:val="28"/>
        </w:rPr>
        <w:tab/>
        <w:t>Гарантийный срок  составляет _______(не менее 36 месяцев)месяцев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1B0BD5" w:rsidRPr="00D6743A" w:rsidRDefault="001B0BD5" w:rsidP="00201CFF">
      <w:pPr>
        <w:pStyle w:val="Style14"/>
        <w:widowControl/>
        <w:tabs>
          <w:tab w:val="left" w:pos="1234"/>
        </w:tabs>
        <w:spacing w:before="0" w:after="0" w:line="240" w:lineRule="auto"/>
        <w:ind w:firstLine="567"/>
        <w:rPr>
          <w:rStyle w:val="FontStyle29"/>
          <w:sz w:val="28"/>
          <w:szCs w:val="28"/>
        </w:rPr>
      </w:pPr>
      <w:r w:rsidRPr="00F55200">
        <w:rPr>
          <w:rStyle w:val="FontStyle29"/>
          <w:sz w:val="28"/>
          <w:szCs w:val="28"/>
        </w:rPr>
        <w:t>8.3.</w:t>
      </w:r>
      <w:r w:rsidRPr="00F55200">
        <w:rPr>
          <w:rStyle w:val="FontStyle29"/>
          <w:sz w:val="28"/>
          <w:szCs w:val="28"/>
        </w:rPr>
        <w:tab/>
        <w:t xml:space="preserve">При обнаружении дефектов </w:t>
      </w:r>
      <w:r w:rsidRPr="00F55200">
        <w:rPr>
          <w:sz w:val="28"/>
          <w:szCs w:val="28"/>
        </w:rPr>
        <w:t xml:space="preserve">Заказчик должен письменно известить об этом Подрядчика не позднее 3-х дней с момента                 их обнаружения. </w:t>
      </w:r>
      <w:r w:rsidRPr="00F55200">
        <w:rPr>
          <w:rStyle w:val="FontStyle29"/>
          <w:sz w:val="28"/>
          <w:szCs w:val="28"/>
        </w:rPr>
        <w:t>Подрядчик направляет своего представителя не позднее 3-х дней с даты</w:t>
      </w:r>
      <w:r w:rsidRPr="00D6743A">
        <w:rPr>
          <w:rStyle w:val="FontStyle29"/>
          <w:sz w:val="28"/>
          <w:szCs w:val="28"/>
        </w:rPr>
        <w:t xml:space="preserve"> получения извещения, а в случае выявления дефектов, ведущих к нарушению безопасности эксплуатации объекта и (или) убыткам, - немедленно.</w:t>
      </w:r>
      <w:r w:rsidRPr="00D6743A">
        <w:rPr>
          <w:sz w:val="28"/>
          <w:szCs w:val="28"/>
          <w:highlight w:val="yellow"/>
        </w:rPr>
        <w:t xml:space="preserve"> </w:t>
      </w:r>
      <w:r w:rsidRPr="00D6743A">
        <w:rPr>
          <w:rStyle w:val="FontStyle29"/>
          <w:sz w:val="28"/>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1B0BD5" w:rsidRPr="00D6743A" w:rsidRDefault="001B0BD5" w:rsidP="00201CFF">
      <w:pPr>
        <w:pStyle w:val="Style14"/>
        <w:widowControl/>
        <w:tabs>
          <w:tab w:val="left" w:pos="1234"/>
        </w:tabs>
        <w:spacing w:before="0" w:after="0" w:line="240" w:lineRule="auto"/>
        <w:ind w:firstLine="567"/>
        <w:rPr>
          <w:rStyle w:val="FontStyle29"/>
          <w:sz w:val="28"/>
          <w:szCs w:val="28"/>
        </w:rPr>
      </w:pPr>
      <w:r>
        <w:rPr>
          <w:rStyle w:val="FontStyle29"/>
          <w:sz w:val="28"/>
          <w:szCs w:val="28"/>
        </w:rPr>
        <w:t>8</w:t>
      </w:r>
      <w:r w:rsidRPr="00D6743A">
        <w:rPr>
          <w:rStyle w:val="FontStyle29"/>
          <w:sz w:val="28"/>
          <w:szCs w:val="28"/>
        </w:rPr>
        <w:t>.4.</w:t>
      </w:r>
      <w:r w:rsidRPr="00D6743A">
        <w:rPr>
          <w:rStyle w:val="FontStyle29"/>
          <w:sz w:val="28"/>
          <w:szCs w:val="28"/>
        </w:rPr>
        <w:tab/>
        <w:t>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1B0BD5" w:rsidRPr="00F55200" w:rsidRDefault="001B0BD5" w:rsidP="00201CFF">
      <w:pPr>
        <w:pStyle w:val="Style14"/>
        <w:widowControl/>
        <w:tabs>
          <w:tab w:val="left" w:pos="1234"/>
        </w:tabs>
        <w:spacing w:before="0" w:after="0" w:line="240" w:lineRule="auto"/>
        <w:ind w:firstLine="567"/>
        <w:rPr>
          <w:sz w:val="28"/>
          <w:szCs w:val="28"/>
        </w:rPr>
      </w:pPr>
      <w:r>
        <w:rPr>
          <w:rStyle w:val="FontStyle29"/>
          <w:sz w:val="28"/>
          <w:szCs w:val="28"/>
        </w:rPr>
        <w:t>8</w:t>
      </w:r>
      <w:r w:rsidRPr="00D6743A">
        <w:rPr>
          <w:rStyle w:val="FontStyle29"/>
          <w:sz w:val="28"/>
          <w:szCs w:val="28"/>
        </w:rPr>
        <w:t>.5.</w:t>
      </w:r>
      <w:r w:rsidRPr="00D6743A">
        <w:rPr>
          <w:rStyle w:val="FontStyle29"/>
          <w:sz w:val="28"/>
          <w:szCs w:val="28"/>
        </w:rPr>
        <w:tab/>
        <w:t xml:space="preserve">Если Подрядчик не обеспечивает устранения выявленных дефектов в установленные сроки, Заказчик вправе привлечь для выполнения этих работ другую организацию за счет Подрядчика, в том числе в счет </w:t>
      </w:r>
      <w:r w:rsidRPr="00F55200">
        <w:rPr>
          <w:rStyle w:val="FontStyle29"/>
          <w:sz w:val="28"/>
          <w:szCs w:val="28"/>
        </w:rPr>
        <w:t>обеспечения</w:t>
      </w:r>
      <w:r w:rsidRPr="00F55200">
        <w:rPr>
          <w:sz w:val="28"/>
          <w:szCs w:val="28"/>
        </w:rPr>
        <w:t xml:space="preserve"> исполнения его обязательств по устранению выявленных дефектов в гарантийный период. </w:t>
      </w:r>
    </w:p>
    <w:p w:rsidR="001B0BD5" w:rsidRPr="00F55200" w:rsidRDefault="001B0BD5" w:rsidP="00201CFF">
      <w:pPr>
        <w:pStyle w:val="Style14"/>
        <w:widowControl/>
        <w:tabs>
          <w:tab w:val="left" w:pos="1234"/>
        </w:tabs>
        <w:spacing w:before="0" w:after="0" w:line="240" w:lineRule="auto"/>
        <w:ind w:firstLine="567"/>
        <w:rPr>
          <w:rStyle w:val="FontStyle29"/>
          <w:sz w:val="28"/>
          <w:szCs w:val="28"/>
        </w:rPr>
      </w:pPr>
    </w:p>
    <w:p w:rsidR="001B0BD5" w:rsidRPr="00F55200" w:rsidRDefault="001B0BD5" w:rsidP="00201CFF">
      <w:pPr>
        <w:pStyle w:val="Style12"/>
        <w:widowControl/>
        <w:spacing w:before="0" w:after="0" w:line="240" w:lineRule="auto"/>
        <w:ind w:firstLine="567"/>
        <w:jc w:val="center"/>
        <w:rPr>
          <w:rStyle w:val="FontStyle30"/>
          <w:b w:val="0"/>
          <w:sz w:val="28"/>
          <w:szCs w:val="28"/>
        </w:rPr>
      </w:pPr>
      <w:r w:rsidRPr="00F55200">
        <w:rPr>
          <w:rStyle w:val="FontStyle30"/>
          <w:b w:val="0"/>
          <w:sz w:val="28"/>
          <w:szCs w:val="28"/>
        </w:rPr>
        <w:t>Статья 9.</w:t>
      </w:r>
      <w:r w:rsidRPr="00F55200">
        <w:rPr>
          <w:rStyle w:val="FontStyle30"/>
          <w:b w:val="0"/>
          <w:sz w:val="28"/>
          <w:szCs w:val="28"/>
        </w:rPr>
        <w:tab/>
        <w:t>ОТВЕТСТВЕННОСТЬ СТОРОН</w:t>
      </w:r>
    </w:p>
    <w:p w:rsidR="001B0BD5" w:rsidRPr="00F55200" w:rsidRDefault="001B0BD5" w:rsidP="00201CFF">
      <w:pPr>
        <w:pStyle w:val="Style12"/>
        <w:widowControl/>
        <w:spacing w:before="0" w:after="0" w:line="240" w:lineRule="auto"/>
        <w:ind w:firstLine="567"/>
        <w:jc w:val="center"/>
        <w:rPr>
          <w:rStyle w:val="FontStyle30"/>
          <w:b w:val="0"/>
          <w:sz w:val="28"/>
          <w:szCs w:val="28"/>
        </w:rPr>
      </w:pPr>
    </w:p>
    <w:p w:rsidR="001B0BD5" w:rsidRPr="00F55200" w:rsidRDefault="001B0BD5" w:rsidP="00201CFF">
      <w:pPr>
        <w:pStyle w:val="Style14"/>
        <w:tabs>
          <w:tab w:val="left" w:pos="1464"/>
        </w:tabs>
        <w:spacing w:before="0" w:after="0" w:line="240" w:lineRule="auto"/>
        <w:ind w:firstLine="567"/>
        <w:rPr>
          <w:rStyle w:val="FontStyle29"/>
          <w:sz w:val="28"/>
          <w:szCs w:val="28"/>
        </w:rPr>
      </w:pPr>
      <w:r w:rsidRPr="00F55200">
        <w:rPr>
          <w:rStyle w:val="FontStyle29"/>
          <w:sz w:val="28"/>
          <w:szCs w:val="28"/>
        </w:rPr>
        <w:t>9.1.</w:t>
      </w:r>
      <w:r w:rsidRPr="00F55200">
        <w:rPr>
          <w:rStyle w:val="FontStyle29"/>
          <w:sz w:val="28"/>
          <w:szCs w:val="28"/>
        </w:rPr>
        <w:tab/>
        <w:t>Заказчик и Подрядчик несут ответственность в соответствии с законодательством Российской Федерации за ненадлежащее выполнение своих обязательств по Договору.</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9.2.</w:t>
      </w:r>
      <w:r w:rsidRPr="00F55200">
        <w:rPr>
          <w:rFonts w:ascii="Times New Roman" w:hAnsi="Times New Roman"/>
          <w:sz w:val="28"/>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F55200">
        <w:rPr>
          <w:rFonts w:ascii="Times New Roman" w:hAnsi="Times New Roman"/>
          <w:color w:val="00B050"/>
          <w:sz w:val="28"/>
          <w:szCs w:val="28"/>
        </w:rPr>
        <w:t xml:space="preserve"> </w:t>
      </w:r>
      <w:r w:rsidRPr="00F55200">
        <w:rPr>
          <w:rFonts w:ascii="Times New Roman" w:hAnsi="Times New Roman"/>
          <w:sz w:val="28"/>
          <w:szCs w:val="28"/>
        </w:rPr>
        <w:t>стоимости, указанной в пункте 1.2 Договора, за каждый день просрочки до фактического исполнения обязательств.</w:t>
      </w:r>
    </w:p>
    <w:p w:rsidR="001B0BD5" w:rsidRPr="00F55200" w:rsidRDefault="001B0BD5" w:rsidP="00201CFF">
      <w:pPr>
        <w:ind w:firstLine="567"/>
        <w:jc w:val="both"/>
        <w:rPr>
          <w:rStyle w:val="FontStyle29"/>
          <w:sz w:val="28"/>
          <w:szCs w:val="28"/>
        </w:rPr>
      </w:pPr>
      <w:r w:rsidRPr="00F55200">
        <w:rPr>
          <w:rFonts w:ascii="Times New Roman" w:hAnsi="Times New Roman"/>
          <w:sz w:val="28"/>
          <w:szCs w:val="28"/>
        </w:rPr>
        <w:t>9.3.</w:t>
      </w:r>
      <w:r w:rsidRPr="00F55200">
        <w:rPr>
          <w:rFonts w:ascii="Times New Roman" w:hAnsi="Times New Roman"/>
          <w:sz w:val="28"/>
          <w:szCs w:val="28"/>
        </w:rPr>
        <w:tab/>
      </w:r>
      <w:r w:rsidRPr="00F55200">
        <w:rPr>
          <w:rStyle w:val="FontStyle29"/>
          <w:sz w:val="28"/>
          <w:szCs w:val="28"/>
        </w:rPr>
        <w:t xml:space="preserve">За заключение договора субподряда без согласования с Заказчиком </w:t>
      </w:r>
      <w:r w:rsidRPr="00F55200">
        <w:rPr>
          <w:rFonts w:ascii="Times New Roman" w:hAnsi="Times New Roman"/>
          <w:sz w:val="28"/>
          <w:szCs w:val="28"/>
        </w:rPr>
        <w:t>Подрядчик выплачивает Заказчику штраф в размере</w:t>
      </w:r>
      <w:r w:rsidRPr="00F55200">
        <w:rPr>
          <w:rStyle w:val="FontStyle29"/>
          <w:sz w:val="28"/>
          <w:szCs w:val="28"/>
        </w:rPr>
        <w:t xml:space="preserve"> 1% </w:t>
      </w:r>
      <w:r w:rsidRPr="00F55200">
        <w:rPr>
          <w:rFonts w:ascii="Times New Roman" w:hAnsi="Times New Roman"/>
          <w:sz w:val="28"/>
          <w:szCs w:val="28"/>
        </w:rPr>
        <w:t xml:space="preserve">(один процент) </w:t>
      </w:r>
      <w:r w:rsidRPr="00F55200">
        <w:rPr>
          <w:rStyle w:val="FontStyle29"/>
          <w:sz w:val="28"/>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1B0BD5" w:rsidRPr="00F55200" w:rsidRDefault="001B0BD5" w:rsidP="00201CFF">
      <w:pPr>
        <w:ind w:firstLine="567"/>
        <w:jc w:val="both"/>
        <w:rPr>
          <w:rFonts w:ascii="Times New Roman" w:hAnsi="Times New Roman"/>
          <w:sz w:val="28"/>
          <w:szCs w:val="28"/>
        </w:rPr>
      </w:pPr>
      <w:r w:rsidRPr="00F55200">
        <w:rPr>
          <w:rStyle w:val="FontStyle29"/>
          <w:sz w:val="28"/>
          <w:szCs w:val="28"/>
        </w:rPr>
        <w:t>9.4.</w:t>
      </w:r>
      <w:r w:rsidRPr="00F55200">
        <w:rPr>
          <w:rStyle w:val="FontStyle29"/>
          <w:sz w:val="28"/>
          <w:szCs w:val="28"/>
        </w:rPr>
        <w:tab/>
      </w:r>
      <w:r w:rsidRPr="00F55200">
        <w:rPr>
          <w:rFonts w:ascii="Times New Roman" w:hAnsi="Times New Roman"/>
          <w:sz w:val="28"/>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неустранения Подрядчиком в течение 2 (двух)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просрочки устранения выявленных нарушений до фактического устранения нарушений.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9.5.</w:t>
      </w:r>
      <w:r w:rsidRPr="00F55200">
        <w:rPr>
          <w:rFonts w:ascii="Times New Roman" w:hAnsi="Times New Roman"/>
          <w:sz w:val="28"/>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9.6.</w:t>
      </w:r>
      <w:r w:rsidRPr="00F55200">
        <w:rPr>
          <w:rFonts w:ascii="Times New Roman" w:hAnsi="Times New Roman"/>
          <w:sz w:val="28"/>
          <w:szCs w:val="28"/>
        </w:rPr>
        <w:tab/>
        <w:t>Указанные в настоящей статье штрафы взимаются за каждое нарушение в отдельности.</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9.7.</w:t>
      </w:r>
      <w:r w:rsidRPr="00F55200">
        <w:rPr>
          <w:rFonts w:ascii="Times New Roman" w:hAnsi="Times New Roman"/>
          <w:sz w:val="28"/>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1B0BD5" w:rsidRPr="00F55200" w:rsidRDefault="001B0BD5" w:rsidP="00201CFF">
      <w:pPr>
        <w:ind w:firstLine="567"/>
        <w:jc w:val="both"/>
        <w:rPr>
          <w:rFonts w:ascii="Times New Roman" w:hAnsi="Times New Roman"/>
          <w:sz w:val="28"/>
          <w:szCs w:val="28"/>
        </w:rPr>
      </w:pPr>
    </w:p>
    <w:p w:rsidR="001B0BD5" w:rsidRPr="00F55200" w:rsidRDefault="001B0BD5" w:rsidP="00201CFF">
      <w:pPr>
        <w:pStyle w:val="Style12"/>
        <w:widowControl/>
        <w:spacing w:before="0" w:after="0" w:line="240" w:lineRule="auto"/>
        <w:jc w:val="center"/>
        <w:rPr>
          <w:rStyle w:val="FontStyle30"/>
          <w:b w:val="0"/>
          <w:sz w:val="28"/>
          <w:szCs w:val="28"/>
        </w:rPr>
      </w:pPr>
      <w:r w:rsidRPr="00F55200">
        <w:rPr>
          <w:rStyle w:val="FontStyle30"/>
          <w:b w:val="0"/>
          <w:sz w:val="28"/>
          <w:szCs w:val="28"/>
        </w:rPr>
        <w:t>Статья 10.</w:t>
      </w:r>
      <w:r w:rsidRPr="00F55200">
        <w:rPr>
          <w:rStyle w:val="FontStyle30"/>
          <w:b w:val="0"/>
          <w:sz w:val="28"/>
          <w:szCs w:val="28"/>
        </w:rPr>
        <w:tab/>
        <w:t>ВНЕСЕНИЕ ИЗМЕНЕНИЙ В ТЕХНИЧЕСКУЮ ДОКУМЕНТАЦИЮ</w:t>
      </w:r>
    </w:p>
    <w:p w:rsidR="001B0BD5" w:rsidRPr="00F55200" w:rsidRDefault="001B0BD5" w:rsidP="00201CFF">
      <w:pPr>
        <w:pStyle w:val="Style12"/>
        <w:widowControl/>
        <w:spacing w:before="0" w:after="0" w:line="240" w:lineRule="auto"/>
        <w:jc w:val="center"/>
        <w:rPr>
          <w:rStyle w:val="FontStyle30"/>
          <w:b w:val="0"/>
          <w:sz w:val="28"/>
          <w:szCs w:val="28"/>
        </w:rPr>
      </w:pPr>
    </w:p>
    <w:p w:rsidR="001B0BD5" w:rsidRPr="00F55200" w:rsidRDefault="001B0BD5" w:rsidP="00201CFF">
      <w:pPr>
        <w:pStyle w:val="text-1"/>
        <w:spacing w:before="0" w:beforeAutospacing="0" w:after="0" w:afterAutospacing="0"/>
        <w:ind w:firstLine="567"/>
        <w:jc w:val="both"/>
        <w:rPr>
          <w:sz w:val="28"/>
          <w:szCs w:val="28"/>
        </w:rPr>
      </w:pPr>
      <w:r w:rsidRPr="00F55200">
        <w:rPr>
          <w:sz w:val="28"/>
          <w:szCs w:val="28"/>
        </w:rPr>
        <w:t>10.1.</w:t>
      </w:r>
      <w:r w:rsidRPr="00F55200">
        <w:rPr>
          <w:sz w:val="28"/>
          <w:szCs w:val="28"/>
        </w:rPr>
        <w:tab/>
        <w:t xml:space="preserve">Представитель Заказчика вправе вносить от имени Заказчика изменения в техническую документацию при условиях,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10.2.</w:t>
      </w:r>
      <w:r w:rsidRPr="00F55200">
        <w:rPr>
          <w:rFonts w:ascii="Times New Roman" w:hAnsi="Times New Roman"/>
          <w:sz w:val="28"/>
          <w:szCs w:val="28"/>
        </w:rPr>
        <w:tab/>
        <w:t xml:space="preserve">При внесении изменений в техническую документацию в соответствии с пунктом 10.1 Договора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1B0BD5" w:rsidRPr="00F55200" w:rsidRDefault="001B0BD5" w:rsidP="00201CFF">
      <w:pPr>
        <w:pStyle w:val="text-1"/>
        <w:spacing w:before="0" w:beforeAutospacing="0" w:after="0" w:afterAutospacing="0"/>
        <w:ind w:firstLine="567"/>
        <w:jc w:val="both"/>
        <w:rPr>
          <w:sz w:val="28"/>
          <w:szCs w:val="28"/>
        </w:rPr>
      </w:pPr>
      <w:r w:rsidRPr="00F55200">
        <w:rPr>
          <w:sz w:val="28"/>
          <w:szCs w:val="28"/>
        </w:rPr>
        <w:t>10.3.</w:t>
      </w:r>
      <w:r w:rsidRPr="00F55200">
        <w:rPr>
          <w:sz w:val="28"/>
          <w:szCs w:val="28"/>
        </w:rPr>
        <w:tab/>
        <w:t xml:space="preserve">Внесение в техническую документацию изменений в большем против указанного в пункте 10.1  Договора объеме осуществляется на основе согласованной Сторонами дополнительной сметы с корректировкой сроков выполнения работ и </w:t>
      </w:r>
      <w:r w:rsidRPr="00F55200">
        <w:rPr>
          <w:rStyle w:val="FontStyle29"/>
          <w:sz w:val="28"/>
          <w:szCs w:val="28"/>
        </w:rPr>
        <w:t>оформлением дополнительного соглашения</w:t>
      </w:r>
      <w:r w:rsidRPr="00F55200">
        <w:rPr>
          <w:sz w:val="28"/>
          <w:szCs w:val="28"/>
        </w:rPr>
        <w:t>.</w:t>
      </w:r>
    </w:p>
    <w:p w:rsidR="001B0BD5" w:rsidRPr="00F55200" w:rsidRDefault="001B0BD5" w:rsidP="00201CFF">
      <w:pPr>
        <w:pStyle w:val="Style14"/>
        <w:widowControl/>
        <w:tabs>
          <w:tab w:val="left" w:pos="709"/>
        </w:tabs>
        <w:spacing w:before="0" w:after="0" w:line="240" w:lineRule="auto"/>
        <w:ind w:firstLine="567"/>
        <w:rPr>
          <w:rStyle w:val="FontStyle29"/>
          <w:sz w:val="28"/>
          <w:szCs w:val="28"/>
        </w:rPr>
      </w:pPr>
    </w:p>
    <w:p w:rsidR="001B0BD5" w:rsidRPr="00F55200" w:rsidRDefault="001B0BD5" w:rsidP="00201CFF">
      <w:pPr>
        <w:pStyle w:val="Style12"/>
        <w:widowControl/>
        <w:spacing w:before="0" w:after="0" w:line="240" w:lineRule="auto"/>
        <w:jc w:val="center"/>
        <w:rPr>
          <w:rStyle w:val="FontStyle30"/>
          <w:b w:val="0"/>
          <w:sz w:val="28"/>
          <w:szCs w:val="28"/>
        </w:rPr>
      </w:pPr>
      <w:r w:rsidRPr="00F55200">
        <w:rPr>
          <w:rStyle w:val="FontStyle30"/>
          <w:b w:val="0"/>
          <w:sz w:val="28"/>
          <w:szCs w:val="28"/>
        </w:rPr>
        <w:t>Статья 11.</w:t>
      </w:r>
      <w:r w:rsidRPr="00F55200">
        <w:rPr>
          <w:rStyle w:val="FontStyle30"/>
          <w:b w:val="0"/>
          <w:sz w:val="28"/>
          <w:szCs w:val="28"/>
        </w:rPr>
        <w:tab/>
        <w:t>ОБСТОЯТЕЛЬСТВА НЕПРЕОДОЛИМОЙ СИЛЫ</w:t>
      </w:r>
    </w:p>
    <w:p w:rsidR="001B0BD5" w:rsidRPr="00F55200" w:rsidRDefault="001B0BD5" w:rsidP="00201CFF">
      <w:pPr>
        <w:ind w:firstLine="567"/>
        <w:jc w:val="both"/>
        <w:rPr>
          <w:rStyle w:val="FontStyle29"/>
          <w:sz w:val="28"/>
          <w:szCs w:val="28"/>
        </w:rPr>
      </w:pPr>
    </w:p>
    <w:p w:rsidR="001B0BD5" w:rsidRPr="00F55200" w:rsidRDefault="001B0BD5" w:rsidP="00201CFF">
      <w:pPr>
        <w:ind w:firstLine="567"/>
        <w:jc w:val="both"/>
        <w:rPr>
          <w:rFonts w:ascii="Times New Roman" w:hAnsi="Times New Roman"/>
          <w:sz w:val="28"/>
          <w:szCs w:val="28"/>
        </w:rPr>
      </w:pPr>
      <w:r w:rsidRPr="00F55200">
        <w:rPr>
          <w:rStyle w:val="FontStyle29"/>
          <w:sz w:val="28"/>
          <w:szCs w:val="28"/>
        </w:rPr>
        <w:t>11.1.</w:t>
      </w:r>
      <w:r w:rsidRPr="00F55200">
        <w:rPr>
          <w:rStyle w:val="FontStyle29"/>
          <w:sz w:val="28"/>
          <w:szCs w:val="28"/>
        </w:rPr>
        <w:tab/>
      </w:r>
      <w:r w:rsidRPr="00F55200">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законодательства, другие чрезвычайные обстоятельства, влияющие на исполнение обязательств по Договору, на которые Стороны не могут оказать влияния и за возникновение которых не несут ответственности.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11.2.</w:t>
      </w:r>
      <w:r w:rsidRPr="00F55200">
        <w:rPr>
          <w:rFonts w:ascii="Times New Roman" w:hAnsi="Times New Roman"/>
          <w:sz w:val="28"/>
          <w:szCs w:val="28"/>
        </w:rPr>
        <w:tab/>
        <w:t>В случае наступления обстоятельств, указанных в пункте 11.1 Договора,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11.3.</w:t>
      </w:r>
      <w:r w:rsidRPr="00F55200">
        <w:rPr>
          <w:rFonts w:ascii="Times New Roman" w:hAnsi="Times New Roman"/>
          <w:sz w:val="28"/>
          <w:szCs w:val="28"/>
        </w:rPr>
        <w:tab/>
        <w:t>С момента наступления форс-мажорных обстоятельств действие Договора приостанавливается до момента, определяемого Сторонами.</w:t>
      </w:r>
    </w:p>
    <w:p w:rsidR="001B0BD5" w:rsidRPr="00F55200" w:rsidRDefault="001B0BD5" w:rsidP="00201CFF">
      <w:pPr>
        <w:ind w:firstLine="567"/>
        <w:jc w:val="both"/>
        <w:rPr>
          <w:rFonts w:ascii="Times New Roman" w:hAnsi="Times New Roman"/>
          <w:sz w:val="28"/>
          <w:szCs w:val="28"/>
        </w:rPr>
      </w:pPr>
    </w:p>
    <w:p w:rsidR="001B0BD5" w:rsidRPr="00F55200" w:rsidRDefault="001B0BD5" w:rsidP="00201CFF">
      <w:pPr>
        <w:pStyle w:val="Style12"/>
        <w:widowControl/>
        <w:spacing w:before="0" w:after="0" w:line="240" w:lineRule="auto"/>
        <w:jc w:val="center"/>
        <w:rPr>
          <w:rStyle w:val="FontStyle30"/>
          <w:b w:val="0"/>
          <w:sz w:val="28"/>
          <w:szCs w:val="28"/>
        </w:rPr>
      </w:pPr>
      <w:r w:rsidRPr="00F55200">
        <w:rPr>
          <w:rStyle w:val="FontStyle30"/>
          <w:b w:val="0"/>
          <w:sz w:val="28"/>
          <w:szCs w:val="28"/>
        </w:rPr>
        <w:t>Статья 12.</w:t>
      </w:r>
      <w:r w:rsidRPr="00F55200">
        <w:rPr>
          <w:rStyle w:val="FontStyle30"/>
          <w:b w:val="0"/>
          <w:sz w:val="28"/>
          <w:szCs w:val="28"/>
        </w:rPr>
        <w:tab/>
        <w:t>ПОРЯДОК РАСТОРЖЕНИЯ ДОГОВОРА</w:t>
      </w:r>
    </w:p>
    <w:p w:rsidR="001B0BD5" w:rsidRPr="00F55200" w:rsidRDefault="001B0BD5" w:rsidP="00201CFF">
      <w:pPr>
        <w:ind w:firstLine="567"/>
        <w:jc w:val="both"/>
        <w:rPr>
          <w:rFonts w:ascii="Times New Roman" w:hAnsi="Times New Roman"/>
          <w:sz w:val="28"/>
          <w:szCs w:val="28"/>
        </w:rPr>
      </w:pP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12.1.</w:t>
      </w:r>
      <w:r w:rsidRPr="00F55200">
        <w:rPr>
          <w:rFonts w:ascii="Times New Roman" w:hAnsi="Times New Roman"/>
          <w:sz w:val="28"/>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1B0BD5" w:rsidRPr="00F55200" w:rsidRDefault="001B0BD5" w:rsidP="00201CFF">
      <w:pPr>
        <w:pStyle w:val="Char"/>
        <w:widowControl/>
        <w:tabs>
          <w:tab w:val="left" w:pos="1068"/>
        </w:tabs>
        <w:adjustRightInd/>
        <w:spacing w:after="0" w:line="240" w:lineRule="auto"/>
        <w:ind w:firstLine="567"/>
        <w:jc w:val="both"/>
        <w:rPr>
          <w:rFonts w:ascii="Times New Roman" w:hAnsi="Times New Roman" w:cs="Times New Roman"/>
          <w:sz w:val="28"/>
          <w:szCs w:val="28"/>
          <w:lang w:val="ru-RU"/>
        </w:rPr>
      </w:pPr>
      <w:r w:rsidRPr="00F55200">
        <w:rPr>
          <w:rFonts w:ascii="Times New Roman" w:hAnsi="Times New Roman" w:cs="Times New Roman"/>
          <w:sz w:val="28"/>
          <w:szCs w:val="28"/>
          <w:lang w:val="ru-RU"/>
        </w:rPr>
        <w:t>12.1.1.</w:t>
      </w:r>
      <w:r w:rsidRPr="00F55200">
        <w:rPr>
          <w:rFonts w:ascii="Times New Roman" w:hAnsi="Times New Roman" w:cs="Times New Roman"/>
          <w:sz w:val="28"/>
          <w:szCs w:val="28"/>
          <w:lang w:val="ru-RU"/>
        </w:rPr>
        <w:tab/>
        <w:t xml:space="preserve"> Если Подрядчик не приступил к выполнению работ на объекте в течение 10 (десяти) дней с установленной в пункте 4.1 Договора даты начала работ. </w:t>
      </w:r>
    </w:p>
    <w:p w:rsidR="001B0BD5" w:rsidRPr="00F55200" w:rsidRDefault="001B0BD5" w:rsidP="00201CFF">
      <w:pPr>
        <w:tabs>
          <w:tab w:val="left" w:pos="1068"/>
        </w:tabs>
        <w:ind w:firstLine="567"/>
        <w:jc w:val="both"/>
        <w:rPr>
          <w:rFonts w:ascii="Times New Roman" w:hAnsi="Times New Roman"/>
          <w:sz w:val="28"/>
          <w:szCs w:val="28"/>
        </w:rPr>
      </w:pPr>
      <w:r w:rsidRPr="00F55200">
        <w:rPr>
          <w:rFonts w:ascii="Times New Roman" w:hAnsi="Times New Roman"/>
          <w:sz w:val="28"/>
          <w:szCs w:val="28"/>
        </w:rPr>
        <w:t>12.1.2.</w:t>
      </w:r>
      <w:r w:rsidRPr="00F55200">
        <w:rPr>
          <w:rFonts w:ascii="Times New Roman" w:hAnsi="Times New Roman"/>
          <w:sz w:val="28"/>
          <w:szCs w:val="28"/>
        </w:rPr>
        <w:tab/>
        <w:t xml:space="preserve"> В случае неоднократного нарушения Подрядчиком обязательств по Договору.</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12.2.</w:t>
      </w:r>
      <w:r w:rsidRPr="00F55200">
        <w:rPr>
          <w:rFonts w:ascii="Times New Roman" w:hAnsi="Times New Roman"/>
          <w:sz w:val="28"/>
          <w:szCs w:val="28"/>
        </w:rPr>
        <w:tab/>
        <w:t xml:space="preserve">При принятии Заказчиком решения о расторжении Договора в соответствии с пунктом 12.1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12.3.</w:t>
      </w:r>
      <w:r w:rsidRPr="00F55200">
        <w:rPr>
          <w:rFonts w:ascii="Times New Roman" w:hAnsi="Times New Roman"/>
          <w:sz w:val="28"/>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(десяти)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(десяти) дней.</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 xml:space="preserve">12.4. Настоящий Договор  может быть расторгнут по соглашению сторон либо по решению Арбитражного суда Республики Башкортостан. </w:t>
      </w:r>
    </w:p>
    <w:p w:rsidR="001B0BD5" w:rsidRPr="00F55200" w:rsidRDefault="001B0BD5" w:rsidP="00201CFF">
      <w:pPr>
        <w:ind w:firstLine="567"/>
        <w:jc w:val="both"/>
        <w:rPr>
          <w:rFonts w:ascii="Times New Roman" w:hAnsi="Times New Roman"/>
          <w:sz w:val="28"/>
          <w:szCs w:val="28"/>
        </w:rPr>
      </w:pPr>
    </w:p>
    <w:p w:rsidR="001B0BD5" w:rsidRPr="00D6743A" w:rsidRDefault="001B0BD5" w:rsidP="00201CFF">
      <w:pPr>
        <w:pStyle w:val="Style12"/>
        <w:widowControl/>
        <w:spacing w:before="0" w:after="0" w:line="240" w:lineRule="auto"/>
        <w:jc w:val="center"/>
        <w:rPr>
          <w:rStyle w:val="FontStyle30"/>
          <w:b w:val="0"/>
          <w:sz w:val="28"/>
          <w:szCs w:val="28"/>
        </w:rPr>
      </w:pPr>
      <w:r w:rsidRPr="00F55200">
        <w:rPr>
          <w:rStyle w:val="FontStyle30"/>
          <w:b w:val="0"/>
          <w:sz w:val="28"/>
          <w:szCs w:val="28"/>
        </w:rPr>
        <w:t>Статья 13.</w:t>
      </w:r>
      <w:r w:rsidRPr="00F55200">
        <w:rPr>
          <w:rStyle w:val="FontStyle30"/>
          <w:b w:val="0"/>
          <w:sz w:val="28"/>
          <w:szCs w:val="28"/>
        </w:rPr>
        <w:tab/>
        <w:t>РАЗРЕШЕНИЕ СПОРОВ</w:t>
      </w:r>
    </w:p>
    <w:p w:rsidR="001B0BD5" w:rsidRPr="00D6743A" w:rsidRDefault="001B0BD5" w:rsidP="00201CFF">
      <w:pPr>
        <w:pStyle w:val="Style12"/>
        <w:widowControl/>
        <w:spacing w:before="0" w:after="0" w:line="240" w:lineRule="auto"/>
        <w:jc w:val="center"/>
        <w:rPr>
          <w:rStyle w:val="FontStyle30"/>
          <w:b w:val="0"/>
          <w:sz w:val="28"/>
          <w:szCs w:val="28"/>
        </w:rPr>
      </w:pPr>
    </w:p>
    <w:p w:rsidR="001B0BD5" w:rsidRPr="00D6743A" w:rsidRDefault="001B0BD5" w:rsidP="00201CFF">
      <w:pPr>
        <w:pStyle w:val="Style14"/>
        <w:widowControl/>
        <w:tabs>
          <w:tab w:val="left" w:pos="709"/>
        </w:tabs>
        <w:spacing w:before="0" w:after="0" w:line="240" w:lineRule="auto"/>
        <w:ind w:firstLine="567"/>
        <w:rPr>
          <w:rStyle w:val="FontStyle29"/>
          <w:sz w:val="28"/>
          <w:szCs w:val="28"/>
        </w:rPr>
      </w:pPr>
      <w:r>
        <w:rPr>
          <w:rStyle w:val="FontStyle29"/>
          <w:sz w:val="28"/>
          <w:szCs w:val="28"/>
        </w:rPr>
        <w:t>13</w:t>
      </w:r>
      <w:r w:rsidRPr="00D6743A">
        <w:rPr>
          <w:rStyle w:val="FontStyle29"/>
          <w:sz w:val="28"/>
          <w:szCs w:val="28"/>
        </w:rPr>
        <w:t>.1.</w:t>
      </w:r>
      <w:r w:rsidRPr="00D6743A">
        <w:rPr>
          <w:rStyle w:val="FontStyle29"/>
          <w:sz w:val="28"/>
          <w:szCs w:val="28"/>
        </w:rPr>
        <w:tab/>
        <w:t>Спорные вопросы, возникающие в ходе исполнения Договора, разрешаются Сторонами путем переговоров.</w:t>
      </w:r>
    </w:p>
    <w:p w:rsidR="001B0BD5" w:rsidRPr="00D6743A" w:rsidRDefault="001B0BD5" w:rsidP="00201CFF">
      <w:pPr>
        <w:pStyle w:val="Style14"/>
        <w:widowControl/>
        <w:tabs>
          <w:tab w:val="left" w:pos="709"/>
        </w:tabs>
        <w:spacing w:before="0" w:after="0" w:line="240" w:lineRule="auto"/>
        <w:ind w:firstLine="567"/>
        <w:rPr>
          <w:rStyle w:val="FontStyle29"/>
          <w:sz w:val="28"/>
          <w:szCs w:val="28"/>
        </w:rPr>
      </w:pPr>
      <w:r>
        <w:rPr>
          <w:rStyle w:val="FontStyle29"/>
          <w:sz w:val="28"/>
          <w:szCs w:val="28"/>
        </w:rPr>
        <w:t>13</w:t>
      </w:r>
      <w:r w:rsidRPr="00D6743A">
        <w:rPr>
          <w:rStyle w:val="FontStyle29"/>
          <w:sz w:val="28"/>
          <w:szCs w:val="28"/>
        </w:rPr>
        <w:t>.2.</w:t>
      </w:r>
      <w:r w:rsidRPr="00D6743A">
        <w:rPr>
          <w:rStyle w:val="FontStyle29"/>
          <w:sz w:val="28"/>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1B0BD5" w:rsidRPr="00D6743A" w:rsidRDefault="001B0BD5" w:rsidP="00201CFF">
      <w:pPr>
        <w:pStyle w:val="Style14"/>
        <w:widowControl/>
        <w:tabs>
          <w:tab w:val="left" w:pos="709"/>
        </w:tabs>
        <w:spacing w:before="0" w:after="0" w:line="240" w:lineRule="auto"/>
        <w:ind w:firstLine="567"/>
        <w:rPr>
          <w:rStyle w:val="FontStyle29"/>
          <w:sz w:val="28"/>
          <w:szCs w:val="28"/>
        </w:rPr>
      </w:pPr>
      <w:r>
        <w:rPr>
          <w:rStyle w:val="FontStyle29"/>
          <w:sz w:val="28"/>
          <w:szCs w:val="28"/>
        </w:rPr>
        <w:t>13</w:t>
      </w:r>
      <w:r w:rsidRPr="00D6743A">
        <w:rPr>
          <w:rStyle w:val="FontStyle29"/>
          <w:sz w:val="28"/>
          <w:szCs w:val="28"/>
        </w:rPr>
        <w:t>.3.</w:t>
      </w:r>
      <w:r w:rsidRPr="00D6743A">
        <w:rPr>
          <w:rStyle w:val="FontStyle29"/>
          <w:sz w:val="28"/>
          <w:szCs w:val="28"/>
        </w:rPr>
        <w:tab/>
        <w:t>В случае невозможности урегулирования спора путем переговоров спорные вопросы передаются на рассмотрение в Арбитражный суд Республики Башкортостан в установленном законодательством Российской Федерации порядке.</w:t>
      </w:r>
    </w:p>
    <w:p w:rsidR="001B0BD5" w:rsidRPr="00F55200" w:rsidRDefault="001B0BD5" w:rsidP="00201CFF">
      <w:pPr>
        <w:pStyle w:val="Style14"/>
        <w:widowControl/>
        <w:tabs>
          <w:tab w:val="left" w:pos="709"/>
        </w:tabs>
        <w:spacing w:before="0" w:after="0" w:line="240" w:lineRule="auto"/>
        <w:ind w:firstLine="0"/>
        <w:jc w:val="center"/>
        <w:rPr>
          <w:sz w:val="28"/>
          <w:szCs w:val="28"/>
        </w:rPr>
      </w:pPr>
    </w:p>
    <w:p w:rsidR="001B0BD5" w:rsidRPr="00F55200" w:rsidRDefault="001B0BD5" w:rsidP="00201CFF">
      <w:pPr>
        <w:pStyle w:val="Style14"/>
        <w:widowControl/>
        <w:tabs>
          <w:tab w:val="left" w:pos="709"/>
        </w:tabs>
        <w:spacing w:before="0" w:after="0" w:line="240" w:lineRule="auto"/>
        <w:ind w:firstLine="0"/>
        <w:jc w:val="center"/>
        <w:rPr>
          <w:rStyle w:val="FontStyle30"/>
          <w:b w:val="0"/>
          <w:sz w:val="28"/>
          <w:szCs w:val="28"/>
        </w:rPr>
      </w:pPr>
      <w:r w:rsidRPr="00F55200">
        <w:rPr>
          <w:sz w:val="28"/>
          <w:szCs w:val="28"/>
        </w:rPr>
        <w:t xml:space="preserve">Статья </w:t>
      </w:r>
      <w:r w:rsidRPr="00F55200">
        <w:rPr>
          <w:rStyle w:val="FontStyle30"/>
          <w:b w:val="0"/>
          <w:sz w:val="28"/>
          <w:szCs w:val="28"/>
        </w:rPr>
        <w:t>14.</w:t>
      </w:r>
      <w:r w:rsidRPr="00F55200">
        <w:rPr>
          <w:rStyle w:val="FontStyle30"/>
          <w:b w:val="0"/>
          <w:sz w:val="28"/>
          <w:szCs w:val="28"/>
        </w:rPr>
        <w:tab/>
        <w:t>ОСОБЫЕ УСЛОВИЯ</w:t>
      </w:r>
    </w:p>
    <w:p w:rsidR="001B0BD5" w:rsidRPr="00F55200" w:rsidRDefault="001B0BD5" w:rsidP="00201CFF">
      <w:pPr>
        <w:pStyle w:val="Style14"/>
        <w:widowControl/>
        <w:tabs>
          <w:tab w:val="left" w:pos="709"/>
        </w:tabs>
        <w:spacing w:before="0" w:after="0" w:line="240" w:lineRule="auto"/>
        <w:ind w:firstLine="0"/>
        <w:jc w:val="center"/>
        <w:rPr>
          <w:rStyle w:val="FontStyle30"/>
          <w:b w:val="0"/>
          <w:sz w:val="28"/>
          <w:szCs w:val="28"/>
        </w:rPr>
      </w:pPr>
    </w:p>
    <w:p w:rsidR="001B0BD5" w:rsidRPr="00F55200" w:rsidRDefault="001B0BD5" w:rsidP="00201CFF">
      <w:pPr>
        <w:widowControl w:val="0"/>
        <w:numPr>
          <w:ilvl w:val="0"/>
          <w:numId w:val="15"/>
        </w:numPr>
        <w:autoSpaceDE w:val="0"/>
        <w:autoSpaceDN w:val="0"/>
        <w:adjustRightInd w:val="0"/>
        <w:spacing w:after="0" w:line="240" w:lineRule="auto"/>
        <w:ind w:left="0" w:hanging="567"/>
        <w:rPr>
          <w:rFonts w:ascii="Times New Roman" w:hAnsi="Times New Roman"/>
          <w:b/>
          <w:bCs/>
          <w:color w:val="000000"/>
          <w:sz w:val="28"/>
          <w:szCs w:val="28"/>
        </w:rPr>
      </w:pPr>
    </w:p>
    <w:p w:rsidR="001B0BD5" w:rsidRPr="00F55200" w:rsidRDefault="001B0BD5" w:rsidP="00201CFF">
      <w:pPr>
        <w:widowControl w:val="0"/>
        <w:autoSpaceDE w:val="0"/>
        <w:autoSpaceDN w:val="0"/>
        <w:adjustRightInd w:val="0"/>
        <w:ind w:left="900"/>
        <w:jc w:val="both"/>
        <w:rPr>
          <w:rFonts w:ascii="Times New Roman" w:hAnsi="Times New Roman"/>
          <w:bCs/>
          <w:color w:val="000000"/>
          <w:sz w:val="28"/>
          <w:szCs w:val="28"/>
        </w:rPr>
      </w:pPr>
      <w:r w:rsidRPr="00F55200">
        <w:rPr>
          <w:rFonts w:ascii="Times New Roman" w:hAnsi="Times New Roman"/>
          <w:bCs/>
          <w:color w:val="000000"/>
          <w:sz w:val="28"/>
          <w:szCs w:val="28"/>
        </w:rPr>
        <w:t>14.1 Резерв средств на непредвиденные работы и затраты в размере 2%, в соответствии с МДС 81-35.2004 предназначенный для возмещения стоимости работ и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выполнения видов работ, предусмотренных в утвержденном проекте, расходуется по согласованию с заказчиком, что подтверждается документально с оформлением необходимой проектно-сметной документации.</w:t>
      </w:r>
    </w:p>
    <w:p w:rsidR="001B0BD5" w:rsidRDefault="001B0BD5" w:rsidP="00201CFF">
      <w:pPr>
        <w:widowControl w:val="0"/>
        <w:autoSpaceDE w:val="0"/>
        <w:autoSpaceDN w:val="0"/>
        <w:adjustRightInd w:val="0"/>
        <w:ind w:left="900"/>
        <w:jc w:val="both"/>
        <w:rPr>
          <w:rFonts w:ascii="Times New Roman" w:hAnsi="Times New Roman"/>
          <w:bCs/>
          <w:color w:val="000000"/>
          <w:sz w:val="28"/>
          <w:szCs w:val="28"/>
        </w:rPr>
      </w:pPr>
      <w:r w:rsidRPr="00F55200">
        <w:rPr>
          <w:rFonts w:ascii="Times New Roman" w:hAnsi="Times New Roman"/>
          <w:bCs/>
          <w:color w:val="000000"/>
          <w:sz w:val="28"/>
          <w:szCs w:val="28"/>
        </w:rPr>
        <w:t>14.2. При выполнении договора Заказчиком осуществляются промежуточные платежи за фактически выполненные Подрядчиком</w:t>
      </w:r>
      <w:r>
        <w:rPr>
          <w:rFonts w:ascii="Times New Roman" w:hAnsi="Times New Roman"/>
          <w:bCs/>
          <w:color w:val="000000"/>
          <w:sz w:val="28"/>
          <w:szCs w:val="28"/>
        </w:rPr>
        <w:t xml:space="preserve"> работы в соответствии с предъявленными Подрядчиком счетами-фактурами и актами КС-2 и КС-3.</w:t>
      </w:r>
    </w:p>
    <w:p w:rsidR="001B0BD5" w:rsidRDefault="001B0BD5" w:rsidP="00201CFF">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14.3. Сумма выданного аванса учитывается Подрядчиком и Заказчиком при промежуточных платежах за выполненные и принятые объемы работ путем вычетов пропорциональных сумм из сумм очередных промежуточных платежей, причитающихся Подрядчику.</w:t>
      </w:r>
    </w:p>
    <w:p w:rsidR="001B0BD5" w:rsidRDefault="001B0BD5" w:rsidP="00201CFF">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14.4. Подрядчик обязан возвести собственными силами и средствами на территории рабочей площадки все временные сооружения, необходимые для качественного выполнения работ по Договору , в том числе осуществить временные присоединения к следующим коммуникациям : водоснабжение, электросети.</w:t>
      </w:r>
    </w:p>
    <w:p w:rsidR="001B0BD5" w:rsidRPr="00B16AE1" w:rsidRDefault="001B0BD5" w:rsidP="00201CFF">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14.5 Подрядчик обязан производить оплату за использование поставляемых ресурсов(вода, электроэнергия) за счет собственных средств.</w:t>
      </w:r>
    </w:p>
    <w:p w:rsidR="001B0BD5" w:rsidRPr="00D6743A" w:rsidRDefault="001B0BD5" w:rsidP="00201CFF">
      <w:pPr>
        <w:pStyle w:val="Style14"/>
        <w:widowControl/>
        <w:tabs>
          <w:tab w:val="left" w:pos="709"/>
        </w:tabs>
        <w:spacing w:before="0" w:after="0" w:line="240" w:lineRule="auto"/>
        <w:ind w:firstLine="0"/>
        <w:rPr>
          <w:rStyle w:val="FontStyle30"/>
          <w:b w:val="0"/>
          <w:sz w:val="28"/>
          <w:szCs w:val="28"/>
        </w:rPr>
      </w:pPr>
    </w:p>
    <w:p w:rsidR="001B0BD5" w:rsidRPr="00F55200" w:rsidRDefault="001B0BD5" w:rsidP="00201CFF">
      <w:pPr>
        <w:pStyle w:val="Header"/>
        <w:tabs>
          <w:tab w:val="center" w:pos="4111"/>
        </w:tabs>
        <w:ind w:left="425"/>
        <w:jc w:val="center"/>
        <w:rPr>
          <w:rStyle w:val="FontStyle30"/>
          <w:b w:val="0"/>
          <w:sz w:val="28"/>
          <w:szCs w:val="28"/>
        </w:rPr>
      </w:pPr>
      <w:r w:rsidRPr="00F55200">
        <w:rPr>
          <w:sz w:val="28"/>
          <w:szCs w:val="28"/>
        </w:rPr>
        <w:t xml:space="preserve">Статья </w:t>
      </w:r>
      <w:r w:rsidRPr="00F55200">
        <w:rPr>
          <w:rStyle w:val="FontStyle30"/>
          <w:b w:val="0"/>
          <w:sz w:val="28"/>
          <w:szCs w:val="28"/>
        </w:rPr>
        <w:t>15. ПРОЧИЕ УСЛОВИЯ</w:t>
      </w:r>
    </w:p>
    <w:p w:rsidR="001B0BD5" w:rsidRPr="00F55200" w:rsidRDefault="001B0BD5" w:rsidP="00201CFF">
      <w:pPr>
        <w:ind w:firstLine="567"/>
        <w:jc w:val="both"/>
        <w:rPr>
          <w:rFonts w:ascii="Times New Roman" w:hAnsi="Times New Roman"/>
          <w:sz w:val="28"/>
          <w:szCs w:val="28"/>
        </w:rPr>
      </w:pP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15.1.</w:t>
      </w:r>
      <w:r w:rsidRPr="00F55200">
        <w:rPr>
          <w:rFonts w:ascii="Times New Roman" w:hAnsi="Times New Roman"/>
          <w:sz w:val="28"/>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15.2.</w:t>
      </w:r>
      <w:r w:rsidRPr="00F55200">
        <w:rPr>
          <w:rFonts w:ascii="Times New Roman" w:hAnsi="Times New Roman"/>
          <w:sz w:val="28"/>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15.3.</w:t>
      </w:r>
      <w:r w:rsidRPr="00F55200">
        <w:rPr>
          <w:rFonts w:ascii="Times New Roman" w:hAnsi="Times New Roman"/>
          <w:sz w:val="28"/>
          <w:szCs w:val="28"/>
        </w:rPr>
        <w:tab/>
        <w:t>Договор составлен в 2-х подлинных экземплярах, имеющих равную юридическую силу, а именно: 1 экземпляр - Заказчику,                         1 экземпляр - Подрядчику.</w:t>
      </w:r>
    </w:p>
    <w:p w:rsidR="001B0BD5" w:rsidRPr="00F55200" w:rsidRDefault="001B0BD5" w:rsidP="00201CFF">
      <w:pPr>
        <w:ind w:firstLine="567"/>
        <w:jc w:val="both"/>
        <w:rPr>
          <w:rFonts w:ascii="Times New Roman" w:hAnsi="Times New Roman"/>
          <w:sz w:val="28"/>
          <w:szCs w:val="28"/>
        </w:rPr>
      </w:pPr>
      <w:r w:rsidRPr="00F55200">
        <w:rPr>
          <w:rFonts w:ascii="Times New Roman" w:hAnsi="Times New Roman"/>
          <w:sz w:val="28"/>
          <w:szCs w:val="28"/>
        </w:rPr>
        <w:t>15.4.</w:t>
      </w:r>
      <w:r w:rsidRPr="00F55200">
        <w:rPr>
          <w:rFonts w:ascii="Times New Roman" w:hAnsi="Times New Roman"/>
          <w:sz w:val="28"/>
          <w:szCs w:val="28"/>
        </w:rPr>
        <w:tab/>
        <w:t>Договор считается заключенным с момента его подписания Сторонами</w:t>
      </w:r>
      <w:r w:rsidRPr="00F55200">
        <w:rPr>
          <w:rFonts w:ascii="Times New Roman" w:hAnsi="Times New Roman"/>
          <w:color w:val="FF0000"/>
          <w:sz w:val="28"/>
          <w:szCs w:val="28"/>
        </w:rPr>
        <w:t xml:space="preserve"> </w:t>
      </w:r>
      <w:r w:rsidRPr="00F55200">
        <w:rPr>
          <w:rFonts w:ascii="Times New Roman" w:hAnsi="Times New Roman"/>
          <w:sz w:val="28"/>
          <w:szCs w:val="28"/>
        </w:rPr>
        <w:t>и действует до исполнения Сторонами своих обязательств.</w:t>
      </w:r>
    </w:p>
    <w:p w:rsidR="001B0BD5" w:rsidRPr="00F55200" w:rsidRDefault="001B0BD5" w:rsidP="00201CFF">
      <w:pPr>
        <w:ind w:firstLine="567"/>
        <w:jc w:val="both"/>
        <w:rPr>
          <w:rFonts w:ascii="Times New Roman" w:hAnsi="Times New Roman"/>
          <w:color w:val="FF0000"/>
          <w:sz w:val="28"/>
          <w:szCs w:val="28"/>
        </w:rPr>
      </w:pPr>
      <w:r w:rsidRPr="00F55200">
        <w:rPr>
          <w:rFonts w:ascii="Times New Roman" w:hAnsi="Times New Roman"/>
          <w:sz w:val="28"/>
          <w:szCs w:val="28"/>
        </w:rPr>
        <w:t xml:space="preserve">15.5. Во всем, что не предусмотрено настоящим Договором Стороны руководствуются действующим законодательством. </w:t>
      </w:r>
    </w:p>
    <w:p w:rsidR="001B0BD5" w:rsidRPr="00F55200" w:rsidRDefault="001B0BD5" w:rsidP="00201CFF">
      <w:pPr>
        <w:pStyle w:val="Header"/>
        <w:ind w:left="425"/>
        <w:jc w:val="center"/>
        <w:rPr>
          <w:rStyle w:val="FontStyle30"/>
          <w:b w:val="0"/>
          <w:color w:val="FF0000"/>
          <w:sz w:val="28"/>
          <w:szCs w:val="28"/>
        </w:rPr>
      </w:pPr>
      <w:r w:rsidRPr="00F55200">
        <w:rPr>
          <w:sz w:val="28"/>
          <w:szCs w:val="28"/>
        </w:rPr>
        <w:t xml:space="preserve">Статья </w:t>
      </w:r>
      <w:r w:rsidRPr="00F55200">
        <w:rPr>
          <w:rStyle w:val="FontStyle30"/>
          <w:b w:val="0"/>
          <w:sz w:val="28"/>
          <w:szCs w:val="28"/>
        </w:rPr>
        <w:t>16.</w:t>
      </w:r>
      <w:r w:rsidRPr="00F55200">
        <w:rPr>
          <w:rStyle w:val="FontStyle30"/>
          <w:b w:val="0"/>
          <w:sz w:val="28"/>
          <w:szCs w:val="28"/>
        </w:rPr>
        <w:tab/>
        <w:t xml:space="preserve"> ПРИЛОЖЕНИЯ К НАСТОЯЩЕМУ ДОГОВОРУ</w:t>
      </w:r>
    </w:p>
    <w:p w:rsidR="001B0BD5" w:rsidRPr="00F55200" w:rsidRDefault="001B0BD5" w:rsidP="00201CFF">
      <w:pPr>
        <w:pStyle w:val="Header"/>
        <w:ind w:firstLine="425"/>
        <w:rPr>
          <w:sz w:val="28"/>
          <w:szCs w:val="28"/>
        </w:rPr>
      </w:pPr>
    </w:p>
    <w:p w:rsidR="001B0BD5" w:rsidRPr="00F55200" w:rsidRDefault="001B0BD5" w:rsidP="00201CFF">
      <w:pPr>
        <w:pStyle w:val="Header"/>
        <w:ind w:firstLine="425"/>
        <w:jc w:val="both"/>
        <w:rPr>
          <w:bCs/>
          <w:sz w:val="28"/>
          <w:szCs w:val="28"/>
        </w:rPr>
      </w:pPr>
      <w:r w:rsidRPr="00F55200">
        <w:rPr>
          <w:bCs/>
          <w:sz w:val="28"/>
          <w:szCs w:val="28"/>
        </w:rPr>
        <w:t>Приложениями к настоящему договору, составляющими его неотъемлемую часть, являются следующие документы:</w:t>
      </w:r>
    </w:p>
    <w:p w:rsidR="001B0BD5" w:rsidRPr="00F55200" w:rsidRDefault="001B0BD5" w:rsidP="00201CFF">
      <w:pPr>
        <w:pStyle w:val="Header"/>
        <w:jc w:val="center"/>
        <w:rPr>
          <w:bCs/>
          <w:sz w:val="28"/>
          <w:szCs w:val="28"/>
        </w:rPr>
      </w:pPr>
      <w:r w:rsidRPr="00F55200">
        <w:rPr>
          <w:bCs/>
          <w:sz w:val="28"/>
          <w:szCs w:val="28"/>
        </w:rPr>
        <w:t>№ 1.____________________________________________________________</w:t>
      </w:r>
    </w:p>
    <w:p w:rsidR="001B0BD5" w:rsidRPr="00F55200" w:rsidRDefault="001B0BD5" w:rsidP="00201CFF">
      <w:pPr>
        <w:pStyle w:val="Header"/>
        <w:jc w:val="center"/>
        <w:rPr>
          <w:bCs/>
          <w:sz w:val="28"/>
          <w:szCs w:val="28"/>
        </w:rPr>
      </w:pPr>
      <w:r w:rsidRPr="00F55200">
        <w:rPr>
          <w:bCs/>
          <w:sz w:val="28"/>
          <w:szCs w:val="28"/>
        </w:rPr>
        <w:t>№ 2.____________________________________________________________</w:t>
      </w:r>
    </w:p>
    <w:p w:rsidR="001B0BD5" w:rsidRPr="00F55200" w:rsidRDefault="001B0BD5" w:rsidP="00201CFF">
      <w:pPr>
        <w:pStyle w:val="Header"/>
        <w:rPr>
          <w:bCs/>
          <w:sz w:val="28"/>
          <w:szCs w:val="28"/>
        </w:rPr>
      </w:pPr>
      <w:r w:rsidRPr="00F55200">
        <w:rPr>
          <w:bCs/>
          <w:sz w:val="28"/>
          <w:szCs w:val="28"/>
        </w:rPr>
        <w:t xml:space="preserve">     № 3.____________________________________________________________</w:t>
      </w:r>
    </w:p>
    <w:p w:rsidR="001B0BD5" w:rsidRPr="00F55200" w:rsidRDefault="001B0BD5" w:rsidP="00201CFF">
      <w:pPr>
        <w:pStyle w:val="Header"/>
        <w:rPr>
          <w:bCs/>
          <w:sz w:val="28"/>
          <w:szCs w:val="28"/>
        </w:rPr>
      </w:pPr>
      <w:r w:rsidRPr="00F55200">
        <w:rPr>
          <w:bCs/>
          <w:sz w:val="28"/>
          <w:szCs w:val="28"/>
        </w:rPr>
        <w:t xml:space="preserve">     № 4.____________________________________________________________                                  № 5.____________________________________________________________ </w:t>
      </w:r>
    </w:p>
    <w:p w:rsidR="001B0BD5" w:rsidRPr="00F55200" w:rsidRDefault="001B0BD5" w:rsidP="00201CFF">
      <w:pPr>
        <w:pStyle w:val="BodyText"/>
        <w:jc w:val="center"/>
        <w:rPr>
          <w:bCs/>
          <w:sz w:val="28"/>
          <w:szCs w:val="28"/>
        </w:rPr>
      </w:pPr>
    </w:p>
    <w:p w:rsidR="001B0BD5" w:rsidRPr="00F55200" w:rsidRDefault="001B0BD5" w:rsidP="00201CFF">
      <w:pPr>
        <w:pStyle w:val="BodyText"/>
        <w:jc w:val="center"/>
        <w:rPr>
          <w:bCs/>
          <w:sz w:val="28"/>
          <w:szCs w:val="28"/>
        </w:rPr>
      </w:pPr>
      <w:r w:rsidRPr="00F55200">
        <w:rPr>
          <w:bCs/>
          <w:sz w:val="28"/>
          <w:szCs w:val="28"/>
        </w:rPr>
        <w:t>Статья 17.</w:t>
      </w:r>
      <w:r w:rsidRPr="00F55200">
        <w:rPr>
          <w:bCs/>
          <w:sz w:val="28"/>
          <w:szCs w:val="28"/>
        </w:rPr>
        <w:tab/>
        <w:t xml:space="preserve"> МЕСТОНАХОЖДЕНИЕ И РЕКВИЗИТЫ СТОРОН</w:t>
      </w:r>
    </w:p>
    <w:p w:rsidR="001B0BD5" w:rsidRPr="00F55200" w:rsidRDefault="001B0BD5" w:rsidP="00201CFF">
      <w:pPr>
        <w:ind w:firstLine="426"/>
        <w:jc w:val="both"/>
        <w:rPr>
          <w:rFonts w:ascii="Times New Roman" w:hAnsi="Times New Roman"/>
          <w:sz w:val="28"/>
          <w:szCs w:val="28"/>
        </w:rPr>
      </w:pPr>
    </w:p>
    <w:p w:rsidR="001B0BD5" w:rsidRPr="00F55200" w:rsidRDefault="001B0BD5" w:rsidP="00201CFF">
      <w:pPr>
        <w:ind w:firstLine="426"/>
        <w:jc w:val="both"/>
        <w:rPr>
          <w:rFonts w:ascii="Times New Roman" w:hAnsi="Times New Roman"/>
          <w:sz w:val="28"/>
          <w:szCs w:val="28"/>
        </w:rPr>
      </w:pPr>
      <w:r w:rsidRPr="00F55200">
        <w:rPr>
          <w:rFonts w:ascii="Times New Roman" w:hAnsi="Times New Roman"/>
          <w:sz w:val="28"/>
          <w:szCs w:val="28"/>
        </w:rPr>
        <w:t>17.1.</w:t>
      </w:r>
      <w:r w:rsidRPr="00F55200">
        <w:rPr>
          <w:rFonts w:ascii="Times New Roman" w:hAnsi="Times New Roman"/>
          <w:sz w:val="28"/>
          <w:szCs w:val="28"/>
        </w:rPr>
        <w:tab/>
      </w:r>
      <w:r w:rsidRPr="00F55200">
        <w:rPr>
          <w:rFonts w:ascii="Times New Roman" w:hAnsi="Times New Roman"/>
          <w:bCs/>
          <w:iCs/>
          <w:sz w:val="28"/>
          <w:szCs w:val="28"/>
        </w:rPr>
        <w:t>Заказчик</w:t>
      </w:r>
      <w:r w:rsidRPr="00F55200">
        <w:rPr>
          <w:rFonts w:ascii="Times New Roman" w:hAnsi="Times New Roman"/>
          <w:sz w:val="28"/>
          <w:szCs w:val="28"/>
        </w:rPr>
        <w:t>: _____________________________________________</w:t>
      </w:r>
    </w:p>
    <w:p w:rsidR="001B0BD5" w:rsidRPr="00F55200" w:rsidRDefault="001B0BD5" w:rsidP="00201CFF">
      <w:pPr>
        <w:rPr>
          <w:rFonts w:ascii="Times New Roman" w:hAnsi="Times New Roman"/>
          <w:sz w:val="28"/>
          <w:szCs w:val="28"/>
        </w:rPr>
      </w:pPr>
      <w:r w:rsidRPr="00F55200">
        <w:rPr>
          <w:rFonts w:ascii="Times New Roman" w:hAnsi="Times New Roman"/>
          <w:sz w:val="28"/>
          <w:szCs w:val="28"/>
        </w:rPr>
        <w:t xml:space="preserve">Местонахождение:_______________________________________________ </w:t>
      </w:r>
    </w:p>
    <w:p w:rsidR="001B0BD5" w:rsidRPr="00F55200" w:rsidRDefault="001B0BD5" w:rsidP="00201CFF">
      <w:pPr>
        <w:pBdr>
          <w:bottom w:val="single" w:sz="12" w:space="7" w:color="auto"/>
        </w:pBdr>
        <w:rPr>
          <w:rFonts w:ascii="Times New Roman" w:hAnsi="Times New Roman"/>
          <w:sz w:val="28"/>
          <w:szCs w:val="28"/>
        </w:rPr>
      </w:pPr>
      <w:r w:rsidRPr="00F55200">
        <w:rPr>
          <w:rFonts w:ascii="Times New Roman" w:hAnsi="Times New Roman"/>
          <w:sz w:val="28"/>
          <w:szCs w:val="28"/>
        </w:rPr>
        <w:t>Реквизиты:______________________________________________________</w:t>
      </w:r>
    </w:p>
    <w:p w:rsidR="001B0BD5" w:rsidRPr="00F55200" w:rsidRDefault="001B0BD5" w:rsidP="00201CFF">
      <w:pPr>
        <w:pBdr>
          <w:bottom w:val="single" w:sz="12" w:space="7" w:color="auto"/>
        </w:pBdr>
        <w:rPr>
          <w:rFonts w:ascii="Times New Roman" w:hAnsi="Times New Roman"/>
          <w:sz w:val="28"/>
          <w:szCs w:val="28"/>
        </w:rPr>
      </w:pPr>
    </w:p>
    <w:p w:rsidR="001B0BD5" w:rsidRPr="00F55200" w:rsidRDefault="001B0BD5" w:rsidP="00201CFF">
      <w:pPr>
        <w:rPr>
          <w:rFonts w:ascii="Times New Roman" w:hAnsi="Times New Roman"/>
          <w:sz w:val="28"/>
          <w:szCs w:val="28"/>
        </w:rPr>
      </w:pPr>
    </w:p>
    <w:p w:rsidR="001B0BD5" w:rsidRPr="00F55200" w:rsidRDefault="001B0BD5" w:rsidP="00201CFF">
      <w:pPr>
        <w:ind w:firstLine="426"/>
        <w:rPr>
          <w:rFonts w:ascii="Times New Roman" w:hAnsi="Times New Roman"/>
          <w:sz w:val="28"/>
          <w:szCs w:val="28"/>
        </w:rPr>
      </w:pPr>
      <w:r w:rsidRPr="00F55200">
        <w:rPr>
          <w:rFonts w:ascii="Times New Roman" w:hAnsi="Times New Roman"/>
          <w:sz w:val="28"/>
          <w:szCs w:val="28"/>
        </w:rPr>
        <w:t>17.2.</w:t>
      </w:r>
      <w:r w:rsidRPr="00F55200">
        <w:rPr>
          <w:rFonts w:ascii="Times New Roman" w:hAnsi="Times New Roman"/>
          <w:sz w:val="28"/>
          <w:szCs w:val="28"/>
        </w:rPr>
        <w:tab/>
        <w:t>Подрядчик:____________________________________________</w:t>
      </w:r>
    </w:p>
    <w:p w:rsidR="001B0BD5" w:rsidRPr="00F55200" w:rsidRDefault="001B0BD5" w:rsidP="00201CFF">
      <w:pPr>
        <w:rPr>
          <w:rFonts w:ascii="Times New Roman" w:hAnsi="Times New Roman"/>
          <w:sz w:val="28"/>
          <w:szCs w:val="28"/>
        </w:rPr>
      </w:pPr>
      <w:r w:rsidRPr="00F55200">
        <w:rPr>
          <w:rFonts w:ascii="Times New Roman" w:hAnsi="Times New Roman"/>
          <w:sz w:val="28"/>
          <w:szCs w:val="28"/>
        </w:rPr>
        <w:t>Местонахождение:_______________________________________________</w:t>
      </w:r>
    </w:p>
    <w:p w:rsidR="001B0BD5" w:rsidRPr="00F55200" w:rsidRDefault="001B0BD5" w:rsidP="00201CFF">
      <w:pPr>
        <w:rPr>
          <w:rFonts w:ascii="Times New Roman" w:hAnsi="Times New Roman"/>
          <w:sz w:val="28"/>
          <w:szCs w:val="28"/>
        </w:rPr>
      </w:pPr>
      <w:r w:rsidRPr="00F55200">
        <w:rPr>
          <w:rFonts w:ascii="Times New Roman" w:hAnsi="Times New Roman"/>
          <w:sz w:val="28"/>
          <w:szCs w:val="28"/>
        </w:rPr>
        <w:t>Реквизиты:______________________________________________________</w:t>
      </w:r>
    </w:p>
    <w:p w:rsidR="001B0BD5" w:rsidRPr="00F55200" w:rsidRDefault="001B0BD5" w:rsidP="00201CFF">
      <w:pPr>
        <w:ind w:firstLine="567"/>
        <w:jc w:val="center"/>
        <w:rPr>
          <w:rFonts w:ascii="Times New Roman" w:hAnsi="Times New Roman"/>
          <w:sz w:val="28"/>
          <w:szCs w:val="28"/>
        </w:rPr>
      </w:pPr>
    </w:p>
    <w:p w:rsidR="001B0BD5" w:rsidRPr="00D6743A" w:rsidRDefault="001B0BD5" w:rsidP="00201CFF">
      <w:pPr>
        <w:ind w:firstLine="567"/>
        <w:jc w:val="center"/>
        <w:rPr>
          <w:rFonts w:ascii="Times New Roman" w:hAnsi="Times New Roman"/>
          <w:sz w:val="28"/>
          <w:szCs w:val="28"/>
          <w:highlight w:val="yellow"/>
        </w:rPr>
      </w:pPr>
    </w:p>
    <w:p w:rsidR="001B0BD5" w:rsidRPr="00F55200" w:rsidRDefault="001B0BD5" w:rsidP="00201CFF">
      <w:pPr>
        <w:ind w:firstLine="567"/>
        <w:jc w:val="center"/>
        <w:rPr>
          <w:rFonts w:ascii="Times New Roman" w:hAnsi="Times New Roman"/>
          <w:sz w:val="28"/>
          <w:szCs w:val="28"/>
        </w:rPr>
      </w:pPr>
      <w:r w:rsidRPr="00F55200">
        <w:rPr>
          <w:rFonts w:ascii="Times New Roman" w:hAnsi="Times New Roman"/>
          <w:sz w:val="28"/>
          <w:szCs w:val="28"/>
        </w:rPr>
        <w:t>Подписи</w:t>
      </w:r>
    </w:p>
    <w:p w:rsidR="001B0BD5" w:rsidRPr="00F55200" w:rsidRDefault="001B0BD5" w:rsidP="00201CFF">
      <w:pPr>
        <w:jc w:val="both"/>
        <w:rPr>
          <w:rFonts w:ascii="Times New Roman" w:hAnsi="Times New Roman"/>
          <w:sz w:val="28"/>
          <w:szCs w:val="28"/>
        </w:rPr>
      </w:pPr>
    </w:p>
    <w:p w:rsidR="001B0BD5" w:rsidRPr="00F55200" w:rsidRDefault="001B0BD5" w:rsidP="00201CFF">
      <w:pPr>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6"/>
        <w:gridCol w:w="4835"/>
      </w:tblGrid>
      <w:tr w:rsidR="001B0BD5" w:rsidRPr="00F55200" w:rsidTr="001C57EC">
        <w:tc>
          <w:tcPr>
            <w:tcW w:w="5148" w:type="dxa"/>
          </w:tcPr>
          <w:p w:rsidR="001B0BD5" w:rsidRPr="00F55200" w:rsidRDefault="001B0BD5" w:rsidP="001C57EC">
            <w:pPr>
              <w:spacing w:after="0" w:line="240" w:lineRule="auto"/>
              <w:rPr>
                <w:rFonts w:ascii="Times New Roman" w:hAnsi="Times New Roman"/>
                <w:sz w:val="28"/>
                <w:szCs w:val="28"/>
              </w:rPr>
            </w:pPr>
            <w:r w:rsidRPr="00F55200">
              <w:rPr>
                <w:rFonts w:ascii="Times New Roman" w:hAnsi="Times New Roman"/>
                <w:b/>
                <w:sz w:val="28"/>
                <w:szCs w:val="28"/>
              </w:rPr>
              <w:t xml:space="preserve">Заказчик: </w:t>
            </w:r>
            <w:r w:rsidRPr="00F55200">
              <w:rPr>
                <w:rFonts w:ascii="Times New Roman" w:hAnsi="Times New Roman"/>
                <w:b/>
                <w:sz w:val="28"/>
                <w:szCs w:val="28"/>
              </w:rPr>
              <w:tab/>
            </w:r>
          </w:p>
        </w:tc>
        <w:tc>
          <w:tcPr>
            <w:tcW w:w="5223" w:type="dxa"/>
          </w:tcPr>
          <w:p w:rsidR="001B0BD5" w:rsidRPr="00F55200" w:rsidRDefault="001B0BD5" w:rsidP="001C57EC">
            <w:pPr>
              <w:spacing w:after="0" w:line="240" w:lineRule="auto"/>
              <w:jc w:val="both"/>
              <w:rPr>
                <w:rFonts w:ascii="Times New Roman" w:hAnsi="Times New Roman"/>
                <w:b/>
                <w:sz w:val="28"/>
                <w:szCs w:val="28"/>
              </w:rPr>
            </w:pPr>
            <w:r w:rsidRPr="00F55200">
              <w:rPr>
                <w:rFonts w:ascii="Times New Roman" w:hAnsi="Times New Roman"/>
                <w:b/>
                <w:sz w:val="28"/>
                <w:szCs w:val="28"/>
              </w:rPr>
              <w:t>Подрядчик:</w:t>
            </w:r>
          </w:p>
          <w:p w:rsidR="001B0BD5" w:rsidRPr="00F55200" w:rsidRDefault="001B0BD5" w:rsidP="001C57EC">
            <w:pPr>
              <w:spacing w:after="0" w:line="240" w:lineRule="auto"/>
              <w:rPr>
                <w:rFonts w:ascii="Times New Roman" w:hAnsi="Times New Roman"/>
                <w:sz w:val="28"/>
                <w:szCs w:val="28"/>
              </w:rPr>
            </w:pPr>
          </w:p>
        </w:tc>
      </w:tr>
      <w:tr w:rsidR="001B0BD5" w:rsidRPr="00F55200" w:rsidTr="001C57EC">
        <w:tc>
          <w:tcPr>
            <w:tcW w:w="5148" w:type="dxa"/>
          </w:tcPr>
          <w:p w:rsidR="001B0BD5" w:rsidRPr="00F55200" w:rsidRDefault="001B0BD5" w:rsidP="001C57EC">
            <w:pPr>
              <w:spacing w:after="0" w:line="240" w:lineRule="auto"/>
              <w:rPr>
                <w:rFonts w:ascii="Times New Roman" w:hAnsi="Times New Roman"/>
                <w:sz w:val="24"/>
                <w:szCs w:val="20"/>
              </w:rPr>
            </w:pPr>
          </w:p>
          <w:p w:rsidR="001B0BD5" w:rsidRPr="00F55200" w:rsidRDefault="001B0BD5" w:rsidP="001C57EC">
            <w:pPr>
              <w:spacing w:after="0" w:line="240" w:lineRule="auto"/>
              <w:rPr>
                <w:rFonts w:ascii="Times New Roman" w:hAnsi="Times New Roman"/>
                <w:sz w:val="24"/>
                <w:szCs w:val="20"/>
              </w:rPr>
            </w:pPr>
          </w:p>
          <w:p w:rsidR="001B0BD5" w:rsidRPr="00F55200" w:rsidRDefault="001B0BD5" w:rsidP="001C57EC">
            <w:pPr>
              <w:spacing w:after="0" w:line="240" w:lineRule="auto"/>
              <w:rPr>
                <w:rFonts w:ascii="Times New Roman" w:hAnsi="Times New Roman"/>
                <w:sz w:val="24"/>
                <w:szCs w:val="20"/>
              </w:rPr>
            </w:pPr>
          </w:p>
          <w:p w:rsidR="001B0BD5" w:rsidRPr="00F55200" w:rsidRDefault="001B0BD5" w:rsidP="001C57EC">
            <w:pPr>
              <w:spacing w:after="0" w:line="240" w:lineRule="auto"/>
              <w:rPr>
                <w:rFonts w:ascii="Times New Roman" w:hAnsi="Times New Roman"/>
                <w:sz w:val="28"/>
                <w:szCs w:val="28"/>
              </w:rPr>
            </w:pPr>
            <w:r w:rsidRPr="00F55200">
              <w:rPr>
                <w:rFonts w:ascii="Times New Roman" w:hAnsi="Times New Roman"/>
                <w:sz w:val="28"/>
                <w:szCs w:val="28"/>
              </w:rPr>
              <w:t>__________________Т.А. Решетникова</w:t>
            </w:r>
          </w:p>
        </w:tc>
        <w:tc>
          <w:tcPr>
            <w:tcW w:w="5223" w:type="dxa"/>
          </w:tcPr>
          <w:p w:rsidR="001B0BD5" w:rsidRPr="00F55200" w:rsidRDefault="001B0BD5" w:rsidP="001C57EC">
            <w:pPr>
              <w:spacing w:after="0" w:line="240" w:lineRule="auto"/>
              <w:rPr>
                <w:rFonts w:ascii="Times New Roman" w:hAnsi="Times New Roman"/>
                <w:sz w:val="28"/>
                <w:szCs w:val="28"/>
              </w:rPr>
            </w:pPr>
          </w:p>
          <w:p w:rsidR="001B0BD5" w:rsidRPr="00F55200" w:rsidRDefault="001B0BD5" w:rsidP="001C57EC">
            <w:pPr>
              <w:spacing w:after="0" w:line="240" w:lineRule="auto"/>
              <w:rPr>
                <w:rFonts w:ascii="Times New Roman" w:hAnsi="Times New Roman"/>
                <w:sz w:val="28"/>
                <w:szCs w:val="28"/>
              </w:rPr>
            </w:pPr>
          </w:p>
          <w:p w:rsidR="001B0BD5" w:rsidRPr="00F55200" w:rsidRDefault="001B0BD5" w:rsidP="001C57EC">
            <w:pPr>
              <w:spacing w:after="0" w:line="240" w:lineRule="auto"/>
              <w:rPr>
                <w:rFonts w:ascii="Times New Roman" w:hAnsi="Times New Roman"/>
                <w:sz w:val="28"/>
                <w:szCs w:val="28"/>
              </w:rPr>
            </w:pPr>
          </w:p>
          <w:p w:rsidR="001B0BD5" w:rsidRPr="00F55200" w:rsidRDefault="001B0BD5" w:rsidP="001C57EC">
            <w:pPr>
              <w:spacing w:after="0" w:line="240" w:lineRule="auto"/>
              <w:rPr>
                <w:rFonts w:ascii="Times New Roman" w:hAnsi="Times New Roman"/>
                <w:sz w:val="28"/>
                <w:szCs w:val="28"/>
              </w:rPr>
            </w:pPr>
            <w:r w:rsidRPr="00F55200">
              <w:rPr>
                <w:rFonts w:ascii="Times New Roman" w:hAnsi="Times New Roman"/>
                <w:b/>
                <w:sz w:val="28"/>
                <w:szCs w:val="28"/>
              </w:rPr>
              <w:t xml:space="preserve">_______________________ </w:t>
            </w:r>
          </w:p>
          <w:p w:rsidR="001B0BD5" w:rsidRPr="00F55200" w:rsidRDefault="001B0BD5" w:rsidP="001C57EC">
            <w:pPr>
              <w:spacing w:after="0" w:line="240" w:lineRule="auto"/>
              <w:rPr>
                <w:rFonts w:ascii="Times New Roman" w:hAnsi="Times New Roman"/>
                <w:sz w:val="28"/>
                <w:szCs w:val="28"/>
              </w:rPr>
            </w:pPr>
          </w:p>
          <w:p w:rsidR="001B0BD5" w:rsidRPr="00F55200" w:rsidRDefault="001B0BD5" w:rsidP="001C57EC">
            <w:pPr>
              <w:spacing w:after="0" w:line="240" w:lineRule="auto"/>
              <w:rPr>
                <w:rFonts w:ascii="Times New Roman" w:hAnsi="Times New Roman"/>
                <w:b/>
                <w:sz w:val="28"/>
                <w:szCs w:val="28"/>
              </w:rPr>
            </w:pPr>
          </w:p>
          <w:p w:rsidR="001B0BD5" w:rsidRPr="00F55200" w:rsidRDefault="001B0BD5" w:rsidP="001C57EC">
            <w:pPr>
              <w:spacing w:after="0" w:line="240" w:lineRule="auto"/>
              <w:rPr>
                <w:rFonts w:ascii="Times New Roman" w:hAnsi="Times New Roman"/>
                <w:b/>
                <w:sz w:val="28"/>
                <w:szCs w:val="28"/>
              </w:rPr>
            </w:pPr>
          </w:p>
          <w:p w:rsidR="001B0BD5" w:rsidRPr="00F55200" w:rsidRDefault="001B0BD5" w:rsidP="001C57EC">
            <w:pPr>
              <w:spacing w:after="0" w:line="240" w:lineRule="auto"/>
              <w:rPr>
                <w:rFonts w:ascii="Times New Roman" w:hAnsi="Times New Roman"/>
                <w:b/>
                <w:sz w:val="28"/>
                <w:szCs w:val="28"/>
              </w:rPr>
            </w:pPr>
          </w:p>
          <w:p w:rsidR="001B0BD5" w:rsidRPr="00F55200" w:rsidRDefault="001B0BD5" w:rsidP="001C57EC">
            <w:pPr>
              <w:spacing w:after="0" w:line="240" w:lineRule="auto"/>
              <w:rPr>
                <w:rFonts w:ascii="Times New Roman" w:hAnsi="Times New Roman"/>
                <w:sz w:val="28"/>
                <w:szCs w:val="28"/>
              </w:rPr>
            </w:pPr>
          </w:p>
        </w:tc>
      </w:tr>
    </w:tbl>
    <w:p w:rsidR="001B0BD5" w:rsidRPr="00F55200" w:rsidRDefault="001B0BD5" w:rsidP="00201CFF">
      <w:pPr>
        <w:jc w:val="both"/>
        <w:rPr>
          <w:rFonts w:ascii="Times New Roman" w:hAnsi="Times New Roman"/>
          <w:sz w:val="28"/>
          <w:szCs w:val="28"/>
        </w:rPr>
      </w:pPr>
    </w:p>
    <w:p w:rsidR="001B0BD5" w:rsidRPr="00F55200" w:rsidRDefault="001B0BD5" w:rsidP="00201CFF">
      <w:pPr>
        <w:jc w:val="both"/>
        <w:rPr>
          <w:rFonts w:ascii="Times New Roman" w:hAnsi="Times New Roman"/>
          <w:sz w:val="28"/>
          <w:szCs w:val="28"/>
        </w:rPr>
      </w:pPr>
      <w:r w:rsidRPr="00F55200">
        <w:rPr>
          <w:rFonts w:ascii="Times New Roman" w:hAnsi="Times New Roman"/>
          <w:sz w:val="28"/>
          <w:szCs w:val="28"/>
        </w:rPr>
        <w:t>«_____»____________ 20____г.</w:t>
      </w:r>
      <w:r w:rsidRPr="00F55200">
        <w:rPr>
          <w:rFonts w:ascii="Times New Roman" w:hAnsi="Times New Roman"/>
          <w:sz w:val="28"/>
          <w:szCs w:val="28"/>
        </w:rPr>
        <w:tab/>
        <w:t xml:space="preserve">                  </w:t>
      </w:r>
      <w:r w:rsidRPr="00F55200">
        <w:rPr>
          <w:rFonts w:ascii="Times New Roman" w:hAnsi="Times New Roman"/>
          <w:sz w:val="28"/>
          <w:szCs w:val="28"/>
        </w:rPr>
        <w:tab/>
        <w:t>«_____»___________ 20__ г.</w:t>
      </w:r>
    </w:p>
    <w:p w:rsidR="001B0BD5" w:rsidRPr="00F55200" w:rsidRDefault="001B0BD5" w:rsidP="00201CFF">
      <w:pPr>
        <w:jc w:val="both"/>
        <w:rPr>
          <w:rFonts w:ascii="Times New Roman" w:hAnsi="Times New Roman"/>
          <w:sz w:val="28"/>
          <w:szCs w:val="28"/>
        </w:rPr>
      </w:pPr>
    </w:p>
    <w:p w:rsidR="001B0BD5" w:rsidRPr="00D6743A" w:rsidRDefault="001B0BD5" w:rsidP="00201CFF">
      <w:pPr>
        <w:jc w:val="both"/>
        <w:rPr>
          <w:rFonts w:ascii="Times New Roman" w:hAnsi="Times New Roman"/>
          <w:sz w:val="28"/>
          <w:szCs w:val="28"/>
        </w:rPr>
      </w:pPr>
      <w:r w:rsidRPr="00F55200">
        <w:rPr>
          <w:rFonts w:ascii="Times New Roman" w:hAnsi="Times New Roman"/>
          <w:sz w:val="28"/>
          <w:szCs w:val="28"/>
        </w:rPr>
        <w:t>М.П.</w:t>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r>
      <w:r w:rsidRPr="00F55200">
        <w:rPr>
          <w:rFonts w:ascii="Times New Roman" w:hAnsi="Times New Roman"/>
          <w:sz w:val="28"/>
          <w:szCs w:val="28"/>
        </w:rPr>
        <w:tab/>
        <w:t>М.П.</w:t>
      </w:r>
    </w:p>
    <w:p w:rsidR="001B0BD5" w:rsidRDefault="001B0BD5"/>
    <w:sectPr w:rsidR="001B0BD5" w:rsidSect="008C47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28A96AC"/>
    <w:lvl w:ilvl="0">
      <w:numFmt w:val="bullet"/>
      <w:lvlText w:val="*"/>
      <w:lvlJc w:val="left"/>
    </w:lvl>
  </w:abstractNum>
  <w:abstractNum w:abstractNumId="1">
    <w:nsid w:val="04986DC5"/>
    <w:multiLevelType w:val="multilevel"/>
    <w:tmpl w:val="EA1CDA80"/>
    <w:lvl w:ilvl="0">
      <w:start w:val="1"/>
      <w:numFmt w:val="decimal"/>
      <w:lvlText w:val="%1."/>
      <w:lvlJc w:val="left"/>
      <w:pPr>
        <w:ind w:left="1005" w:hanging="1005"/>
      </w:pPr>
      <w:rPr>
        <w:rFonts w:cs="Times New Roman"/>
        <w:color w:val="000000"/>
      </w:rPr>
    </w:lvl>
    <w:lvl w:ilvl="1">
      <w:start w:val="3"/>
      <w:numFmt w:val="decimal"/>
      <w:lvlText w:val="%1.%2."/>
      <w:lvlJc w:val="left"/>
      <w:pPr>
        <w:ind w:left="1545" w:hanging="1005"/>
      </w:pPr>
      <w:rPr>
        <w:rFonts w:cs="Times New Roman"/>
        <w:color w:val="000000"/>
      </w:rPr>
    </w:lvl>
    <w:lvl w:ilvl="2">
      <w:start w:val="1"/>
      <w:numFmt w:val="decimal"/>
      <w:lvlText w:val="%1.%2.%3."/>
      <w:lvlJc w:val="left"/>
      <w:pPr>
        <w:ind w:left="2085" w:hanging="1005"/>
      </w:pPr>
      <w:rPr>
        <w:rFonts w:cs="Times New Roman"/>
        <w:color w:val="000000"/>
      </w:rPr>
    </w:lvl>
    <w:lvl w:ilvl="3">
      <w:start w:val="1"/>
      <w:numFmt w:val="decimal"/>
      <w:lvlText w:val="%1.%2.%3.%4."/>
      <w:lvlJc w:val="left"/>
      <w:pPr>
        <w:ind w:left="2625" w:hanging="1005"/>
      </w:pPr>
      <w:rPr>
        <w:rFonts w:cs="Times New Roman"/>
        <w:color w:val="000000"/>
      </w:rPr>
    </w:lvl>
    <w:lvl w:ilvl="4">
      <w:start w:val="1"/>
      <w:numFmt w:val="decimal"/>
      <w:lvlText w:val="%1.%2.%3.%4.%5."/>
      <w:lvlJc w:val="left"/>
      <w:pPr>
        <w:ind w:left="3240" w:hanging="1080"/>
      </w:pPr>
      <w:rPr>
        <w:rFonts w:cs="Times New Roman"/>
        <w:color w:val="000000"/>
      </w:rPr>
    </w:lvl>
    <w:lvl w:ilvl="5">
      <w:start w:val="1"/>
      <w:numFmt w:val="decimal"/>
      <w:lvlText w:val="%1.%2.%3.%4.%5.%6."/>
      <w:lvlJc w:val="left"/>
      <w:pPr>
        <w:ind w:left="3780" w:hanging="1080"/>
      </w:pPr>
      <w:rPr>
        <w:rFonts w:cs="Times New Roman"/>
        <w:color w:val="000000"/>
      </w:rPr>
    </w:lvl>
    <w:lvl w:ilvl="6">
      <w:start w:val="1"/>
      <w:numFmt w:val="decimal"/>
      <w:lvlText w:val="%1.%2.%3.%4.%5.%6.%7."/>
      <w:lvlJc w:val="left"/>
      <w:pPr>
        <w:ind w:left="4680" w:hanging="1440"/>
      </w:pPr>
      <w:rPr>
        <w:rFonts w:cs="Times New Roman"/>
        <w:color w:val="000000"/>
      </w:rPr>
    </w:lvl>
    <w:lvl w:ilvl="7">
      <w:start w:val="1"/>
      <w:numFmt w:val="decimal"/>
      <w:lvlText w:val="%1.%2.%3.%4.%5.%6.%7.%8."/>
      <w:lvlJc w:val="left"/>
      <w:pPr>
        <w:ind w:left="5220" w:hanging="1440"/>
      </w:pPr>
      <w:rPr>
        <w:rFonts w:cs="Times New Roman"/>
        <w:color w:val="000000"/>
      </w:rPr>
    </w:lvl>
    <w:lvl w:ilvl="8">
      <w:start w:val="1"/>
      <w:numFmt w:val="decimal"/>
      <w:lvlText w:val="%1.%2.%3.%4.%5.%6.%7.%8.%9."/>
      <w:lvlJc w:val="left"/>
      <w:pPr>
        <w:ind w:left="6120" w:hanging="1800"/>
      </w:pPr>
      <w:rPr>
        <w:rFonts w:cs="Times New Roman"/>
        <w:color w:val="000000"/>
      </w:rPr>
    </w:lvl>
  </w:abstractNum>
  <w:abstractNum w:abstractNumId="2">
    <w:nsid w:val="117724A9"/>
    <w:multiLevelType w:val="multilevel"/>
    <w:tmpl w:val="266411D2"/>
    <w:lvl w:ilvl="0">
      <w:start w:val="1"/>
      <w:numFmt w:val="decimal"/>
      <w:lvlText w:val="%1."/>
      <w:lvlJc w:val="left"/>
      <w:pPr>
        <w:ind w:left="450" w:hanging="450"/>
      </w:pPr>
      <w:rPr>
        <w:rFonts w:cs="Times New Roman"/>
      </w:rPr>
    </w:lvl>
    <w:lvl w:ilvl="1">
      <w:start w:val="1"/>
      <w:numFmt w:val="decimal"/>
      <w:lvlText w:val="%1.%2."/>
      <w:lvlJc w:val="left"/>
      <w:pPr>
        <w:ind w:left="108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3">
    <w:nsid w:val="146E6DFE"/>
    <w:multiLevelType w:val="hybridMultilevel"/>
    <w:tmpl w:val="EB3C1228"/>
    <w:lvl w:ilvl="0" w:tplc="0419000D">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78F0587"/>
    <w:multiLevelType w:val="multilevel"/>
    <w:tmpl w:val="585AE780"/>
    <w:lvl w:ilvl="0">
      <w:start w:val="6"/>
      <w:numFmt w:val="decimal"/>
      <w:lvlText w:val="%1."/>
      <w:lvlJc w:val="left"/>
      <w:pPr>
        <w:ind w:left="540" w:hanging="540"/>
      </w:pPr>
      <w:rPr>
        <w:rFonts w:cs="Times New Roman" w:hint="default"/>
      </w:rPr>
    </w:lvl>
    <w:lvl w:ilvl="1">
      <w:start w:val="4"/>
      <w:numFmt w:val="decimal"/>
      <w:lvlText w:val="%1.%2."/>
      <w:lvlJc w:val="left"/>
      <w:pPr>
        <w:ind w:left="894" w:hanging="540"/>
      </w:pPr>
      <w:rPr>
        <w:rFonts w:cs="Times New Roman" w:hint="default"/>
      </w:rPr>
    </w:lvl>
    <w:lvl w:ilvl="2">
      <w:start w:val="3"/>
      <w:numFmt w:val="decimal"/>
      <w:lvlText w:val="%1.%2.%3."/>
      <w:lvlJc w:val="left"/>
      <w:pPr>
        <w:ind w:left="151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5">
    <w:nsid w:val="19C7146A"/>
    <w:multiLevelType w:val="multilevel"/>
    <w:tmpl w:val="78248580"/>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243F2E13"/>
    <w:multiLevelType w:val="singleLevel"/>
    <w:tmpl w:val="9E188218"/>
    <w:lvl w:ilvl="0">
      <w:start w:val="1"/>
      <w:numFmt w:val="decimal"/>
      <w:lvlText w:val="1.%1."/>
      <w:legacy w:legacy="1" w:legacySpace="0" w:legacyIndent="394"/>
      <w:lvlJc w:val="left"/>
      <w:rPr>
        <w:rFonts w:ascii="Times New Roman" w:hAnsi="Times New Roman" w:cs="Times New Roman" w:hint="default"/>
        <w:b w:val="0"/>
      </w:rPr>
    </w:lvl>
  </w:abstractNum>
  <w:abstractNum w:abstractNumId="7">
    <w:nsid w:val="3CEB4D2D"/>
    <w:multiLevelType w:val="multilevel"/>
    <w:tmpl w:val="EF52D904"/>
    <w:lvl w:ilvl="0">
      <w:start w:val="1"/>
      <w:numFmt w:val="decimal"/>
      <w:lvlText w:val="%1"/>
      <w:lvlJc w:val="left"/>
      <w:pPr>
        <w:ind w:left="1365" w:hanging="1365"/>
      </w:pPr>
      <w:rPr>
        <w:rFonts w:cs="Times New Roman"/>
      </w:rPr>
    </w:lvl>
    <w:lvl w:ilvl="1">
      <w:start w:val="1"/>
      <w:numFmt w:val="decimal"/>
      <w:lvlText w:val="%1.%2"/>
      <w:lvlJc w:val="left"/>
      <w:pPr>
        <w:ind w:left="1932" w:hanging="1365"/>
      </w:pPr>
      <w:rPr>
        <w:rFonts w:cs="Times New Roman"/>
      </w:rPr>
    </w:lvl>
    <w:lvl w:ilvl="2">
      <w:start w:val="1"/>
      <w:numFmt w:val="decimal"/>
      <w:lvlText w:val="%1.%2.%3"/>
      <w:lvlJc w:val="left"/>
      <w:pPr>
        <w:ind w:left="2499" w:hanging="1365"/>
      </w:pPr>
      <w:rPr>
        <w:rFonts w:cs="Times New Roman"/>
      </w:rPr>
    </w:lvl>
    <w:lvl w:ilvl="3">
      <w:start w:val="1"/>
      <w:numFmt w:val="decimal"/>
      <w:lvlText w:val="%1.%2.%3.%4"/>
      <w:lvlJc w:val="left"/>
      <w:pPr>
        <w:ind w:left="3066" w:hanging="1365"/>
      </w:pPr>
      <w:rPr>
        <w:rFonts w:cs="Times New Roman"/>
      </w:rPr>
    </w:lvl>
    <w:lvl w:ilvl="4">
      <w:start w:val="1"/>
      <w:numFmt w:val="decimal"/>
      <w:lvlText w:val="%1.%2.%3.%4.%5"/>
      <w:lvlJc w:val="left"/>
      <w:pPr>
        <w:ind w:left="3633" w:hanging="1365"/>
      </w:pPr>
      <w:rPr>
        <w:rFonts w:cs="Times New Roman"/>
      </w:rPr>
    </w:lvl>
    <w:lvl w:ilvl="5">
      <w:start w:val="1"/>
      <w:numFmt w:val="decimal"/>
      <w:lvlText w:val="%1.%2.%3.%4.%5.%6"/>
      <w:lvlJc w:val="left"/>
      <w:pPr>
        <w:ind w:left="4200" w:hanging="1365"/>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8">
    <w:nsid w:val="43F6643C"/>
    <w:multiLevelType w:val="multilevel"/>
    <w:tmpl w:val="1E16AA44"/>
    <w:lvl w:ilvl="0">
      <w:start w:val="2"/>
      <w:numFmt w:val="decimal"/>
      <w:lvlText w:val="%1."/>
      <w:lvlJc w:val="left"/>
      <w:pPr>
        <w:ind w:left="1620" w:hanging="360"/>
      </w:pPr>
      <w:rPr>
        <w:rFonts w:cs="Times New Roman" w:hint="default"/>
      </w:rPr>
    </w:lvl>
    <w:lvl w:ilvl="1">
      <w:start w:val="1"/>
      <w:numFmt w:val="decimal"/>
      <w:isLgl/>
      <w:lvlText w:val="%1.%2."/>
      <w:lvlJc w:val="left"/>
      <w:pPr>
        <w:ind w:left="1980" w:hanging="720"/>
      </w:pPr>
      <w:rPr>
        <w:rFonts w:cs="Times New Roman" w:hint="default"/>
      </w:rPr>
    </w:lvl>
    <w:lvl w:ilvl="2">
      <w:start w:val="1"/>
      <w:numFmt w:val="decimal"/>
      <w:isLgl/>
      <w:lvlText w:val="%1.%2.%3."/>
      <w:lvlJc w:val="left"/>
      <w:pPr>
        <w:ind w:left="1980" w:hanging="720"/>
      </w:pPr>
      <w:rPr>
        <w:rFonts w:cs="Times New Roman" w:hint="default"/>
        <w:b w:val="0"/>
      </w:rPr>
    </w:lvl>
    <w:lvl w:ilvl="3">
      <w:start w:val="1"/>
      <w:numFmt w:val="decimal"/>
      <w:isLgl/>
      <w:lvlText w:val="%1.%2.%3.%4."/>
      <w:lvlJc w:val="left"/>
      <w:pPr>
        <w:ind w:left="2340" w:hanging="1080"/>
      </w:pPr>
      <w:rPr>
        <w:rFonts w:cs="Times New Roman" w:hint="default"/>
      </w:rPr>
    </w:lvl>
    <w:lvl w:ilvl="4">
      <w:start w:val="1"/>
      <w:numFmt w:val="decimal"/>
      <w:isLgl/>
      <w:lvlText w:val="%1.%2.%3.%4.%5."/>
      <w:lvlJc w:val="left"/>
      <w:pPr>
        <w:ind w:left="234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060" w:hanging="1800"/>
      </w:pPr>
      <w:rPr>
        <w:rFonts w:cs="Times New Roman" w:hint="default"/>
      </w:rPr>
    </w:lvl>
    <w:lvl w:ilvl="7">
      <w:start w:val="1"/>
      <w:numFmt w:val="decimal"/>
      <w:isLgl/>
      <w:lvlText w:val="%1.%2.%3.%4.%5.%6.%7.%8."/>
      <w:lvlJc w:val="left"/>
      <w:pPr>
        <w:ind w:left="3060" w:hanging="1800"/>
      </w:pPr>
      <w:rPr>
        <w:rFonts w:cs="Times New Roman" w:hint="default"/>
      </w:rPr>
    </w:lvl>
    <w:lvl w:ilvl="8">
      <w:start w:val="1"/>
      <w:numFmt w:val="decimal"/>
      <w:isLgl/>
      <w:lvlText w:val="%1.%2.%3.%4.%5.%6.%7.%8.%9."/>
      <w:lvlJc w:val="left"/>
      <w:pPr>
        <w:ind w:left="3420" w:hanging="2160"/>
      </w:pPr>
      <w:rPr>
        <w:rFonts w:cs="Times New Roman" w:hint="default"/>
      </w:rPr>
    </w:lvl>
  </w:abstractNum>
  <w:abstractNum w:abstractNumId="9">
    <w:nsid w:val="457E2687"/>
    <w:multiLevelType w:val="multilevel"/>
    <w:tmpl w:val="80FA67AE"/>
    <w:lvl w:ilvl="0">
      <w:start w:val="2"/>
      <w:numFmt w:val="decimal"/>
      <w:lvlText w:val="%1"/>
      <w:lvlJc w:val="left"/>
      <w:pPr>
        <w:ind w:left="360" w:hanging="360"/>
      </w:pPr>
      <w:rPr>
        <w:rFonts w:cs="Times New Roman" w:hint="default"/>
      </w:rPr>
    </w:lvl>
    <w:lvl w:ilvl="1">
      <w:start w:val="4"/>
      <w:numFmt w:val="decimal"/>
      <w:lvlText w:val="%1.%2"/>
      <w:lvlJc w:val="left"/>
      <w:pPr>
        <w:ind w:left="1044" w:hanging="360"/>
      </w:pPr>
      <w:rPr>
        <w:rFonts w:cs="Times New Roman" w:hint="default"/>
      </w:rPr>
    </w:lvl>
    <w:lvl w:ilvl="2">
      <w:start w:val="1"/>
      <w:numFmt w:val="decimal"/>
      <w:lvlText w:val="%1.%2.%3"/>
      <w:lvlJc w:val="left"/>
      <w:pPr>
        <w:ind w:left="3548" w:hanging="720"/>
      </w:pPr>
      <w:rPr>
        <w:rFonts w:cs="Times New Roman" w:hint="default"/>
      </w:rPr>
    </w:lvl>
    <w:lvl w:ilvl="3">
      <w:start w:val="1"/>
      <w:numFmt w:val="decimal"/>
      <w:lvlText w:val="%1.%2.%3.%4"/>
      <w:lvlJc w:val="left"/>
      <w:pPr>
        <w:ind w:left="4962" w:hanging="720"/>
      </w:pPr>
      <w:rPr>
        <w:rFonts w:cs="Times New Roman" w:hint="default"/>
      </w:rPr>
    </w:lvl>
    <w:lvl w:ilvl="4">
      <w:start w:val="1"/>
      <w:numFmt w:val="decimal"/>
      <w:lvlText w:val="%1.%2.%3.%4.%5"/>
      <w:lvlJc w:val="left"/>
      <w:pPr>
        <w:ind w:left="6736" w:hanging="1080"/>
      </w:pPr>
      <w:rPr>
        <w:rFonts w:cs="Times New Roman" w:hint="default"/>
      </w:rPr>
    </w:lvl>
    <w:lvl w:ilvl="5">
      <w:start w:val="1"/>
      <w:numFmt w:val="decimal"/>
      <w:lvlText w:val="%1.%2.%3.%4.%5.%6"/>
      <w:lvlJc w:val="left"/>
      <w:pPr>
        <w:ind w:left="8150" w:hanging="1080"/>
      </w:pPr>
      <w:rPr>
        <w:rFonts w:cs="Times New Roman" w:hint="default"/>
      </w:rPr>
    </w:lvl>
    <w:lvl w:ilvl="6">
      <w:start w:val="1"/>
      <w:numFmt w:val="decimal"/>
      <w:lvlText w:val="%1.%2.%3.%4.%5.%6.%7"/>
      <w:lvlJc w:val="left"/>
      <w:pPr>
        <w:ind w:left="9924" w:hanging="1440"/>
      </w:pPr>
      <w:rPr>
        <w:rFonts w:cs="Times New Roman" w:hint="default"/>
      </w:rPr>
    </w:lvl>
    <w:lvl w:ilvl="7">
      <w:start w:val="1"/>
      <w:numFmt w:val="decimal"/>
      <w:lvlText w:val="%1.%2.%3.%4.%5.%6.%7.%8"/>
      <w:lvlJc w:val="left"/>
      <w:pPr>
        <w:ind w:left="11338" w:hanging="1440"/>
      </w:pPr>
      <w:rPr>
        <w:rFonts w:cs="Times New Roman" w:hint="default"/>
      </w:rPr>
    </w:lvl>
    <w:lvl w:ilvl="8">
      <w:start w:val="1"/>
      <w:numFmt w:val="decimal"/>
      <w:lvlText w:val="%1.%2.%3.%4.%5.%6.%7.%8.%9"/>
      <w:lvlJc w:val="left"/>
      <w:pPr>
        <w:ind w:left="13112" w:hanging="1800"/>
      </w:pPr>
      <w:rPr>
        <w:rFonts w:cs="Times New Roman" w:hint="default"/>
      </w:rPr>
    </w:lvl>
  </w:abstractNum>
  <w:abstractNum w:abstractNumId="10">
    <w:nsid w:val="49C4164F"/>
    <w:multiLevelType w:val="hybridMultilevel"/>
    <w:tmpl w:val="4EEE8D3C"/>
    <w:lvl w:ilvl="0" w:tplc="D9148D12">
      <w:start w:val="1"/>
      <w:numFmt w:val="decimal"/>
      <w:lvlText w:val="%1)"/>
      <w:lvlJc w:val="left"/>
      <w:pPr>
        <w:ind w:left="899" w:hanging="360"/>
      </w:pPr>
      <w:rPr>
        <w:rFonts w:cs="Times New Roman" w:hint="default"/>
      </w:rPr>
    </w:lvl>
    <w:lvl w:ilvl="1" w:tplc="04190019">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1">
    <w:nsid w:val="52C21A79"/>
    <w:multiLevelType w:val="multilevel"/>
    <w:tmpl w:val="8BC6B3D4"/>
    <w:lvl w:ilvl="0">
      <w:start w:val="1"/>
      <w:numFmt w:val="decimal"/>
      <w:lvlText w:val="%1."/>
      <w:lvlJc w:val="left"/>
      <w:pPr>
        <w:ind w:left="1005" w:hanging="1005"/>
      </w:pPr>
      <w:rPr>
        <w:rFonts w:cs="Times New Roman" w:hint="default"/>
        <w:color w:val="000000"/>
      </w:rPr>
    </w:lvl>
    <w:lvl w:ilvl="1">
      <w:start w:val="1"/>
      <w:numFmt w:val="decimal"/>
      <w:lvlText w:val="%1.%2."/>
      <w:lvlJc w:val="left"/>
      <w:pPr>
        <w:ind w:left="1545" w:hanging="1005"/>
      </w:pPr>
      <w:rPr>
        <w:rFonts w:cs="Times New Roman" w:hint="default"/>
        <w:color w:val="000000"/>
      </w:rPr>
    </w:lvl>
    <w:lvl w:ilvl="2">
      <w:start w:val="1"/>
      <w:numFmt w:val="decimal"/>
      <w:lvlText w:val="%1.%2.%3."/>
      <w:lvlJc w:val="left"/>
      <w:pPr>
        <w:ind w:left="2085" w:hanging="1005"/>
      </w:pPr>
      <w:rPr>
        <w:rFonts w:cs="Times New Roman" w:hint="default"/>
        <w:color w:val="000000"/>
      </w:rPr>
    </w:lvl>
    <w:lvl w:ilvl="3">
      <w:start w:val="1"/>
      <w:numFmt w:val="decimal"/>
      <w:lvlText w:val="%1.%2.%3.%4."/>
      <w:lvlJc w:val="left"/>
      <w:pPr>
        <w:ind w:left="2625" w:hanging="1005"/>
      </w:pPr>
      <w:rPr>
        <w:rFonts w:cs="Times New Roman" w:hint="default"/>
        <w:color w:val="000000"/>
      </w:rPr>
    </w:lvl>
    <w:lvl w:ilvl="4">
      <w:start w:val="1"/>
      <w:numFmt w:val="decimal"/>
      <w:lvlText w:val="%1.%2.%3.%4.%5."/>
      <w:lvlJc w:val="left"/>
      <w:pPr>
        <w:ind w:left="3240" w:hanging="1080"/>
      </w:pPr>
      <w:rPr>
        <w:rFonts w:cs="Times New Roman" w:hint="default"/>
        <w:color w:val="000000"/>
      </w:rPr>
    </w:lvl>
    <w:lvl w:ilvl="5">
      <w:start w:val="1"/>
      <w:numFmt w:val="decimal"/>
      <w:lvlText w:val="%1.%2.%3.%4.%5.%6."/>
      <w:lvlJc w:val="left"/>
      <w:pPr>
        <w:ind w:left="3780" w:hanging="1080"/>
      </w:pPr>
      <w:rPr>
        <w:rFonts w:cs="Times New Roman" w:hint="default"/>
        <w:color w:val="000000"/>
      </w:rPr>
    </w:lvl>
    <w:lvl w:ilvl="6">
      <w:start w:val="1"/>
      <w:numFmt w:val="decimal"/>
      <w:lvlText w:val="%1.%2.%3.%4.%5.%6.%7."/>
      <w:lvlJc w:val="left"/>
      <w:pPr>
        <w:ind w:left="4680" w:hanging="1440"/>
      </w:pPr>
      <w:rPr>
        <w:rFonts w:cs="Times New Roman" w:hint="default"/>
        <w:color w:val="000000"/>
      </w:rPr>
    </w:lvl>
    <w:lvl w:ilvl="7">
      <w:start w:val="1"/>
      <w:numFmt w:val="decimal"/>
      <w:lvlText w:val="%1.%2.%3.%4.%5.%6.%7.%8."/>
      <w:lvlJc w:val="left"/>
      <w:pPr>
        <w:ind w:left="5220" w:hanging="1440"/>
      </w:pPr>
      <w:rPr>
        <w:rFonts w:cs="Times New Roman" w:hint="default"/>
        <w:color w:val="000000"/>
      </w:rPr>
    </w:lvl>
    <w:lvl w:ilvl="8">
      <w:start w:val="1"/>
      <w:numFmt w:val="decimal"/>
      <w:lvlText w:val="%1.%2.%3.%4.%5.%6.%7.%8.%9."/>
      <w:lvlJc w:val="left"/>
      <w:pPr>
        <w:ind w:left="6120" w:hanging="1800"/>
      </w:pPr>
      <w:rPr>
        <w:rFonts w:cs="Times New Roman" w:hint="default"/>
        <w:color w:val="000000"/>
      </w:rPr>
    </w:lvl>
  </w:abstractNum>
  <w:abstractNum w:abstractNumId="12">
    <w:nsid w:val="5C5338A1"/>
    <w:multiLevelType w:val="multilevel"/>
    <w:tmpl w:val="7416EDD0"/>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626C05A5"/>
    <w:multiLevelType w:val="hybridMultilevel"/>
    <w:tmpl w:val="7CE25A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63FA3EAA"/>
    <w:multiLevelType w:val="multilevel"/>
    <w:tmpl w:val="5C3857FC"/>
    <w:lvl w:ilvl="0">
      <w:start w:val="6"/>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8BB1FA6"/>
    <w:multiLevelType w:val="hybridMultilevel"/>
    <w:tmpl w:val="88580D80"/>
    <w:lvl w:ilvl="0" w:tplc="A80AF2D6">
      <w:start w:val="9"/>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6D146CC4"/>
    <w:multiLevelType w:val="multilevel"/>
    <w:tmpl w:val="A22C0E06"/>
    <w:lvl w:ilvl="0">
      <w:start w:val="1"/>
      <w:numFmt w:val="decimal"/>
      <w:lvlText w:val="%1."/>
      <w:lvlJc w:val="left"/>
      <w:pPr>
        <w:ind w:left="720" w:hanging="360"/>
      </w:pPr>
      <w:rPr>
        <w:rFonts w:cs="Times New Roman" w:hint="default"/>
      </w:rPr>
    </w:lvl>
    <w:lvl w:ilvl="1">
      <w:start w:val="3"/>
      <w:numFmt w:val="decimal"/>
      <w:isLgl/>
      <w:lvlText w:val="%1.%2."/>
      <w:lvlJc w:val="left"/>
      <w:pPr>
        <w:ind w:left="900" w:hanging="360"/>
      </w:pPr>
      <w:rPr>
        <w:rFonts w:cs="Times New Roman" w:hint="default"/>
        <w:color w:val="auto"/>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7">
    <w:nsid w:val="6FD74F3A"/>
    <w:multiLevelType w:val="multilevel"/>
    <w:tmpl w:val="D2E2E298"/>
    <w:lvl w:ilvl="0">
      <w:start w:val="4"/>
      <w:numFmt w:val="decimal"/>
      <w:lvlText w:val="%1"/>
      <w:lvlJc w:val="left"/>
      <w:pPr>
        <w:ind w:left="786" w:hanging="360"/>
      </w:pPr>
      <w:rPr>
        <w:rFonts w:cs="Times New Roman" w:hint="default"/>
      </w:rPr>
    </w:lvl>
    <w:lvl w:ilvl="1">
      <w:start w:val="1"/>
      <w:numFmt w:val="decimal"/>
      <w:isLgl/>
      <w:lvlText w:val="%1.%2."/>
      <w:lvlJc w:val="left"/>
      <w:pPr>
        <w:ind w:left="1044" w:hanging="360"/>
      </w:pPr>
      <w:rPr>
        <w:rFonts w:cs="Times New Roman" w:hint="default"/>
        <w:b w:val="0"/>
      </w:rPr>
    </w:lvl>
    <w:lvl w:ilvl="2">
      <w:start w:val="1"/>
      <w:numFmt w:val="decimal"/>
      <w:isLgl/>
      <w:lvlText w:val="%1.%2.%3."/>
      <w:lvlJc w:val="left"/>
      <w:pPr>
        <w:ind w:left="1866" w:hanging="720"/>
      </w:pPr>
      <w:rPr>
        <w:rFonts w:cs="Times New Roman" w:hint="default"/>
        <w:b w:val="0"/>
      </w:rPr>
    </w:lvl>
    <w:lvl w:ilvl="3">
      <w:start w:val="1"/>
      <w:numFmt w:val="decimal"/>
      <w:isLgl/>
      <w:lvlText w:val="%1.%2.%3.%4."/>
      <w:lvlJc w:val="left"/>
      <w:pPr>
        <w:ind w:left="2226" w:hanging="720"/>
      </w:pPr>
      <w:rPr>
        <w:rFonts w:cs="Times New Roman" w:hint="default"/>
        <w:b w:val="0"/>
      </w:rPr>
    </w:lvl>
    <w:lvl w:ilvl="4">
      <w:start w:val="1"/>
      <w:numFmt w:val="decimal"/>
      <w:isLgl/>
      <w:lvlText w:val="%1.%2.%3.%4.%5."/>
      <w:lvlJc w:val="left"/>
      <w:pPr>
        <w:ind w:left="2946" w:hanging="1080"/>
      </w:pPr>
      <w:rPr>
        <w:rFonts w:cs="Times New Roman" w:hint="default"/>
        <w:b w:val="0"/>
      </w:rPr>
    </w:lvl>
    <w:lvl w:ilvl="5">
      <w:start w:val="1"/>
      <w:numFmt w:val="decimal"/>
      <w:isLgl/>
      <w:lvlText w:val="%1.%2.%3.%4.%5.%6."/>
      <w:lvlJc w:val="left"/>
      <w:pPr>
        <w:ind w:left="3306" w:hanging="1080"/>
      </w:pPr>
      <w:rPr>
        <w:rFonts w:cs="Times New Roman" w:hint="default"/>
        <w:b w:val="0"/>
      </w:rPr>
    </w:lvl>
    <w:lvl w:ilvl="6">
      <w:start w:val="1"/>
      <w:numFmt w:val="decimal"/>
      <w:isLgl/>
      <w:lvlText w:val="%1.%2.%3.%4.%5.%6.%7."/>
      <w:lvlJc w:val="left"/>
      <w:pPr>
        <w:ind w:left="4026" w:hanging="1440"/>
      </w:pPr>
      <w:rPr>
        <w:rFonts w:cs="Times New Roman" w:hint="default"/>
        <w:b w:val="0"/>
      </w:rPr>
    </w:lvl>
    <w:lvl w:ilvl="7">
      <w:start w:val="1"/>
      <w:numFmt w:val="decimal"/>
      <w:isLgl/>
      <w:lvlText w:val="%1.%2.%3.%4.%5.%6.%7.%8."/>
      <w:lvlJc w:val="left"/>
      <w:pPr>
        <w:ind w:left="4386" w:hanging="1440"/>
      </w:pPr>
      <w:rPr>
        <w:rFonts w:cs="Times New Roman" w:hint="default"/>
        <w:b w:val="0"/>
      </w:rPr>
    </w:lvl>
    <w:lvl w:ilvl="8">
      <w:start w:val="1"/>
      <w:numFmt w:val="decimal"/>
      <w:isLgl/>
      <w:lvlText w:val="%1.%2.%3.%4.%5.%6.%7.%8.%9."/>
      <w:lvlJc w:val="left"/>
      <w:pPr>
        <w:ind w:left="5106" w:hanging="1800"/>
      </w:pPr>
      <w:rPr>
        <w:rFonts w:cs="Times New Roman" w:hint="default"/>
        <w:b w:val="0"/>
      </w:rPr>
    </w:lvl>
  </w:abstractNum>
  <w:abstractNum w:abstractNumId="18">
    <w:nsid w:val="781D4268"/>
    <w:multiLevelType w:val="multilevel"/>
    <w:tmpl w:val="A17A67F2"/>
    <w:lvl w:ilvl="0">
      <w:start w:val="3"/>
      <w:numFmt w:val="decimal"/>
      <w:lvlText w:val="%1."/>
      <w:lvlJc w:val="left"/>
      <w:pPr>
        <w:ind w:left="540" w:hanging="540"/>
      </w:pPr>
      <w:rPr>
        <w:rFonts w:cs="Times New Roman" w:hint="default"/>
      </w:rPr>
    </w:lvl>
    <w:lvl w:ilvl="1">
      <w:start w:val="1"/>
      <w:numFmt w:val="decimal"/>
      <w:lvlText w:val="%1.%2."/>
      <w:lvlJc w:val="left"/>
      <w:pPr>
        <w:ind w:left="891" w:hanging="540"/>
      </w:pPr>
      <w:rPr>
        <w:rFonts w:cs="Times New Roman" w:hint="default"/>
      </w:rPr>
    </w:lvl>
    <w:lvl w:ilvl="2">
      <w:start w:val="1"/>
      <w:numFmt w:val="decimal"/>
      <w:lvlText w:val="%1.%2.%3."/>
      <w:lvlJc w:val="left"/>
      <w:pPr>
        <w:ind w:left="1422" w:hanging="720"/>
      </w:pPr>
      <w:rPr>
        <w:rFonts w:cs="Times New Roman" w:hint="default"/>
      </w:rPr>
    </w:lvl>
    <w:lvl w:ilvl="3">
      <w:start w:val="1"/>
      <w:numFmt w:val="decimal"/>
      <w:lvlText w:val="%1.%2.%3.%4."/>
      <w:lvlJc w:val="left"/>
      <w:pPr>
        <w:ind w:left="1773" w:hanging="720"/>
      </w:pPr>
      <w:rPr>
        <w:rFonts w:cs="Times New Roman" w:hint="default"/>
      </w:rPr>
    </w:lvl>
    <w:lvl w:ilvl="4">
      <w:start w:val="1"/>
      <w:numFmt w:val="decimal"/>
      <w:lvlText w:val="%1.%2.%3.%4.%5."/>
      <w:lvlJc w:val="left"/>
      <w:pPr>
        <w:ind w:left="2484" w:hanging="1080"/>
      </w:pPr>
      <w:rPr>
        <w:rFonts w:cs="Times New Roman" w:hint="default"/>
      </w:rPr>
    </w:lvl>
    <w:lvl w:ilvl="5">
      <w:start w:val="1"/>
      <w:numFmt w:val="decimal"/>
      <w:lvlText w:val="%1.%2.%3.%4.%5.%6."/>
      <w:lvlJc w:val="left"/>
      <w:pPr>
        <w:ind w:left="2835" w:hanging="1080"/>
      </w:pPr>
      <w:rPr>
        <w:rFonts w:cs="Times New Roman" w:hint="default"/>
      </w:rPr>
    </w:lvl>
    <w:lvl w:ilvl="6">
      <w:start w:val="1"/>
      <w:numFmt w:val="decimal"/>
      <w:lvlText w:val="%1.%2.%3.%4.%5.%6.%7."/>
      <w:lvlJc w:val="left"/>
      <w:pPr>
        <w:ind w:left="3546" w:hanging="1440"/>
      </w:pPr>
      <w:rPr>
        <w:rFonts w:cs="Times New Roman" w:hint="default"/>
      </w:rPr>
    </w:lvl>
    <w:lvl w:ilvl="7">
      <w:start w:val="1"/>
      <w:numFmt w:val="decimal"/>
      <w:lvlText w:val="%1.%2.%3.%4.%5.%6.%7.%8."/>
      <w:lvlJc w:val="left"/>
      <w:pPr>
        <w:ind w:left="3897" w:hanging="1440"/>
      </w:pPr>
      <w:rPr>
        <w:rFonts w:cs="Times New Roman" w:hint="default"/>
      </w:rPr>
    </w:lvl>
    <w:lvl w:ilvl="8">
      <w:start w:val="1"/>
      <w:numFmt w:val="decimal"/>
      <w:lvlText w:val="%1.%2.%3.%4.%5.%6.%7.%8.%9."/>
      <w:lvlJc w:val="left"/>
      <w:pPr>
        <w:ind w:left="4608" w:hanging="1800"/>
      </w:pPr>
      <w:rPr>
        <w:rFonts w:cs="Times New Roman" w:hint="default"/>
      </w:rPr>
    </w:lvl>
  </w:abstractNum>
  <w:num w:numId="1">
    <w:abstractNumId w:val="10"/>
  </w:num>
  <w:num w:numId="2">
    <w:abstractNumId w:val="16"/>
  </w:num>
  <w:num w:numId="3">
    <w:abstractNumId w:val="11"/>
  </w:num>
  <w:num w:numId="4">
    <w:abstractNumId w:val="8"/>
  </w:num>
  <w:num w:numId="5">
    <w:abstractNumId w:val="17"/>
  </w:num>
  <w:num w:numId="6">
    <w:abstractNumId w:val="14"/>
  </w:num>
  <w:num w:numId="7">
    <w:abstractNumId w:val="12"/>
  </w:num>
  <w:num w:numId="8">
    <w:abstractNumId w:val="4"/>
  </w:num>
  <w:num w:numId="9">
    <w:abstractNumId w:val="5"/>
  </w:num>
  <w:num w:numId="10">
    <w:abstractNumId w:val="9"/>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0"/>
    <w:lvlOverride w:ilvl="0">
      <w:lvl w:ilvl="0">
        <w:numFmt w:val="bullet"/>
        <w:lvlText w:val="-"/>
        <w:legacy w:legacy="1" w:legacySpace="0" w:legacyIndent="154"/>
        <w:lvlJc w:val="left"/>
        <w:rPr>
          <w:rFonts w:ascii="Times New Roman" w:hAnsi="Times New Roman" w:hint="default"/>
        </w:rPr>
      </w:lvl>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1CFF"/>
    <w:rsid w:val="000B44E4"/>
    <w:rsid w:val="001A6730"/>
    <w:rsid w:val="001B0BD5"/>
    <w:rsid w:val="001C57EC"/>
    <w:rsid w:val="00201CFF"/>
    <w:rsid w:val="00212CEA"/>
    <w:rsid w:val="003E27C2"/>
    <w:rsid w:val="00407E8F"/>
    <w:rsid w:val="004B48F7"/>
    <w:rsid w:val="004E4A75"/>
    <w:rsid w:val="005D6E7A"/>
    <w:rsid w:val="0061581D"/>
    <w:rsid w:val="006214CE"/>
    <w:rsid w:val="006A6C8F"/>
    <w:rsid w:val="006F5C62"/>
    <w:rsid w:val="008556EB"/>
    <w:rsid w:val="008C4703"/>
    <w:rsid w:val="008C6C8B"/>
    <w:rsid w:val="009575B7"/>
    <w:rsid w:val="009C2F15"/>
    <w:rsid w:val="00A3133D"/>
    <w:rsid w:val="00B16AE1"/>
    <w:rsid w:val="00BC6CFE"/>
    <w:rsid w:val="00BC6EBD"/>
    <w:rsid w:val="00C623FF"/>
    <w:rsid w:val="00CB4701"/>
    <w:rsid w:val="00CF5B95"/>
    <w:rsid w:val="00D31647"/>
    <w:rsid w:val="00D6743A"/>
    <w:rsid w:val="00F552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locked="1" w:semiHidden="0" w:uiPriority="0"/>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locked="1" w:semiHidden="0" w:uiPriority="0"/>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703"/>
    <w:pPr>
      <w:spacing w:after="200" w:line="276" w:lineRule="auto"/>
    </w:pPr>
  </w:style>
  <w:style w:type="paragraph" w:styleId="Heading1">
    <w:name w:val="heading 1"/>
    <w:basedOn w:val="Normal"/>
    <w:next w:val="Normal"/>
    <w:link w:val="Heading1Char"/>
    <w:uiPriority w:val="99"/>
    <w:qFormat/>
    <w:rsid w:val="00201CFF"/>
    <w:pPr>
      <w:keepNext/>
      <w:spacing w:after="0" w:line="240" w:lineRule="auto"/>
      <w:outlineLvl w:val="0"/>
    </w:pPr>
    <w:rPr>
      <w:rFonts w:ascii="Times New Roman" w:hAnsi="Times New Roman"/>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01CFF"/>
    <w:rPr>
      <w:rFonts w:ascii="Times New Roman" w:hAnsi="Times New Roman" w:cs="Times New Roman"/>
      <w:sz w:val="20"/>
      <w:szCs w:val="20"/>
    </w:rPr>
  </w:style>
  <w:style w:type="paragraph" w:customStyle="1" w:styleId="ConsPlusNormal">
    <w:name w:val="ConsPlusNormal"/>
    <w:uiPriority w:val="99"/>
    <w:rsid w:val="00201CFF"/>
    <w:pPr>
      <w:widowControl w:val="0"/>
      <w:autoSpaceDE w:val="0"/>
      <w:autoSpaceDN w:val="0"/>
      <w:adjustRightInd w:val="0"/>
      <w:ind w:firstLine="720"/>
    </w:pPr>
    <w:rPr>
      <w:rFonts w:ascii="Arial" w:hAnsi="Arial" w:cs="Arial"/>
      <w:sz w:val="20"/>
      <w:szCs w:val="20"/>
    </w:rPr>
  </w:style>
  <w:style w:type="paragraph" w:customStyle="1" w:styleId="ConsNormal">
    <w:name w:val="ConsNormal"/>
    <w:link w:val="ConsNormal0"/>
    <w:uiPriority w:val="99"/>
    <w:rsid w:val="00201CFF"/>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201CFF"/>
    <w:rPr>
      <w:rFonts w:ascii="Arial" w:hAnsi="Arial"/>
      <w:sz w:val="22"/>
      <w:lang w:val="ru-RU" w:eastAsia="ru-RU"/>
    </w:rPr>
  </w:style>
  <w:style w:type="paragraph" w:styleId="Header">
    <w:name w:val="header"/>
    <w:basedOn w:val="Normal"/>
    <w:link w:val="HeaderChar"/>
    <w:uiPriority w:val="99"/>
    <w:semiHidden/>
    <w:rsid w:val="00201CFF"/>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semiHidden/>
    <w:locked/>
    <w:rsid w:val="00201CFF"/>
    <w:rPr>
      <w:rFonts w:ascii="Times New Roman" w:hAnsi="Times New Roman" w:cs="Times New Roman"/>
      <w:sz w:val="20"/>
      <w:szCs w:val="20"/>
    </w:rPr>
  </w:style>
  <w:style w:type="character" w:customStyle="1" w:styleId="ClosingChar">
    <w:name w:val="Closing Char"/>
    <w:link w:val="Closing"/>
    <w:uiPriority w:val="99"/>
    <w:semiHidden/>
    <w:locked/>
    <w:rsid w:val="00201CFF"/>
    <w:rPr>
      <w:rFonts w:cs="Times New Roman"/>
      <w:sz w:val="24"/>
      <w:szCs w:val="24"/>
    </w:rPr>
  </w:style>
  <w:style w:type="paragraph" w:styleId="Closing">
    <w:name w:val="Closing"/>
    <w:basedOn w:val="Normal"/>
    <w:link w:val="ClosingChar2"/>
    <w:uiPriority w:val="99"/>
    <w:semiHidden/>
    <w:rsid w:val="00201CFF"/>
    <w:pPr>
      <w:spacing w:after="60" w:line="240" w:lineRule="auto"/>
      <w:ind w:left="4252"/>
      <w:jc w:val="both"/>
    </w:pPr>
    <w:rPr>
      <w:sz w:val="24"/>
      <w:szCs w:val="24"/>
    </w:rPr>
  </w:style>
  <w:style w:type="character" w:customStyle="1" w:styleId="ClosingChar1">
    <w:name w:val="Closing Char1"/>
    <w:basedOn w:val="DefaultParagraphFont"/>
    <w:link w:val="Closing"/>
    <w:uiPriority w:val="99"/>
    <w:semiHidden/>
    <w:rsid w:val="00FB313C"/>
  </w:style>
  <w:style w:type="character" w:customStyle="1" w:styleId="ClosingChar2">
    <w:name w:val="Closing Char2"/>
    <w:basedOn w:val="DefaultParagraphFont"/>
    <w:link w:val="Closing"/>
    <w:uiPriority w:val="99"/>
    <w:semiHidden/>
    <w:locked/>
    <w:rsid w:val="00201CFF"/>
    <w:rPr>
      <w:rFonts w:cs="Times New Roman"/>
    </w:rPr>
  </w:style>
  <w:style w:type="paragraph" w:styleId="BodyText">
    <w:name w:val="Body Text"/>
    <w:basedOn w:val="Normal"/>
    <w:link w:val="BodyTextChar"/>
    <w:uiPriority w:val="99"/>
    <w:semiHidden/>
    <w:rsid w:val="00201CFF"/>
    <w:pPr>
      <w:keepNext/>
      <w:suppressAutoHyphens/>
      <w:spacing w:after="0" w:line="240" w:lineRule="auto"/>
      <w:outlineLvl w:val="0"/>
    </w:pPr>
    <w:rPr>
      <w:rFonts w:ascii="Times New Roman" w:hAnsi="Times New Roman"/>
      <w:b/>
      <w:sz w:val="32"/>
      <w:szCs w:val="20"/>
    </w:rPr>
  </w:style>
  <w:style w:type="character" w:customStyle="1" w:styleId="BodyTextChar">
    <w:name w:val="Body Text Char"/>
    <w:basedOn w:val="DefaultParagraphFont"/>
    <w:link w:val="BodyText"/>
    <w:uiPriority w:val="99"/>
    <w:semiHidden/>
    <w:locked/>
    <w:rsid w:val="00201CFF"/>
    <w:rPr>
      <w:rFonts w:ascii="Times New Roman" w:hAnsi="Times New Roman" w:cs="Times New Roman"/>
      <w:b/>
      <w:sz w:val="20"/>
      <w:szCs w:val="20"/>
    </w:rPr>
  </w:style>
  <w:style w:type="character" w:customStyle="1" w:styleId="BodyTextIndentChar">
    <w:name w:val="Body Text Indent Char"/>
    <w:link w:val="BodyTextIndent"/>
    <w:uiPriority w:val="99"/>
    <w:semiHidden/>
    <w:locked/>
    <w:rsid w:val="00201CFF"/>
    <w:rPr>
      <w:rFonts w:cs="Times New Roman"/>
      <w:sz w:val="28"/>
    </w:rPr>
  </w:style>
  <w:style w:type="paragraph" w:styleId="BodyTextIndent">
    <w:name w:val="Body Text Indent"/>
    <w:basedOn w:val="Normal"/>
    <w:link w:val="BodyTextIndentChar2"/>
    <w:uiPriority w:val="99"/>
    <w:semiHidden/>
    <w:rsid w:val="00201CFF"/>
    <w:pPr>
      <w:spacing w:after="0" w:line="240" w:lineRule="auto"/>
      <w:jc w:val="both"/>
    </w:pPr>
    <w:rPr>
      <w:sz w:val="28"/>
    </w:rPr>
  </w:style>
  <w:style w:type="character" w:customStyle="1" w:styleId="BodyTextIndentChar1">
    <w:name w:val="Body Text Indent Char1"/>
    <w:basedOn w:val="DefaultParagraphFont"/>
    <w:link w:val="BodyTextIndent"/>
    <w:uiPriority w:val="99"/>
    <w:semiHidden/>
    <w:rsid w:val="00FB313C"/>
  </w:style>
  <w:style w:type="character" w:customStyle="1" w:styleId="BodyTextIndentChar2">
    <w:name w:val="Body Text Indent Char2"/>
    <w:basedOn w:val="DefaultParagraphFont"/>
    <w:link w:val="BodyTextIndent"/>
    <w:uiPriority w:val="99"/>
    <w:semiHidden/>
    <w:locked/>
    <w:rsid w:val="00201CFF"/>
    <w:rPr>
      <w:rFonts w:cs="Times New Roman"/>
    </w:rPr>
  </w:style>
  <w:style w:type="character" w:customStyle="1" w:styleId="DateChar">
    <w:name w:val="Date Char"/>
    <w:link w:val="Date"/>
    <w:uiPriority w:val="99"/>
    <w:semiHidden/>
    <w:locked/>
    <w:rsid w:val="00201CFF"/>
    <w:rPr>
      <w:rFonts w:cs="Times New Roman"/>
      <w:sz w:val="24"/>
    </w:rPr>
  </w:style>
  <w:style w:type="paragraph" w:styleId="Date">
    <w:name w:val="Date"/>
    <w:basedOn w:val="Normal"/>
    <w:next w:val="Normal"/>
    <w:link w:val="DateChar2"/>
    <w:uiPriority w:val="99"/>
    <w:semiHidden/>
    <w:rsid w:val="00201CFF"/>
    <w:pPr>
      <w:spacing w:after="60" w:line="240" w:lineRule="auto"/>
      <w:jc w:val="both"/>
    </w:pPr>
    <w:rPr>
      <w:sz w:val="24"/>
    </w:rPr>
  </w:style>
  <w:style w:type="character" w:customStyle="1" w:styleId="DateChar1">
    <w:name w:val="Date Char1"/>
    <w:basedOn w:val="DefaultParagraphFont"/>
    <w:link w:val="Date"/>
    <w:uiPriority w:val="99"/>
    <w:semiHidden/>
    <w:rsid w:val="00FB313C"/>
  </w:style>
  <w:style w:type="character" w:customStyle="1" w:styleId="DateChar2">
    <w:name w:val="Date Char2"/>
    <w:basedOn w:val="DefaultParagraphFont"/>
    <w:link w:val="Date"/>
    <w:uiPriority w:val="99"/>
    <w:semiHidden/>
    <w:locked/>
    <w:rsid w:val="00201CFF"/>
    <w:rPr>
      <w:rFonts w:cs="Times New Roman"/>
    </w:rPr>
  </w:style>
  <w:style w:type="paragraph" w:styleId="BodyText3">
    <w:name w:val="Body Text 3"/>
    <w:basedOn w:val="Normal"/>
    <w:link w:val="BodyText3Char"/>
    <w:uiPriority w:val="99"/>
    <w:semiHidden/>
    <w:rsid w:val="00201CFF"/>
    <w:pPr>
      <w:spacing w:after="0" w:line="240" w:lineRule="auto"/>
      <w:jc w:val="both"/>
    </w:pPr>
    <w:rPr>
      <w:rFonts w:ascii="Times New Roman" w:hAnsi="Times New Roman"/>
      <w:sz w:val="20"/>
      <w:szCs w:val="24"/>
    </w:rPr>
  </w:style>
  <w:style w:type="character" w:customStyle="1" w:styleId="BodyText3Char">
    <w:name w:val="Body Text 3 Char"/>
    <w:basedOn w:val="DefaultParagraphFont"/>
    <w:link w:val="BodyText3"/>
    <w:uiPriority w:val="99"/>
    <w:semiHidden/>
    <w:locked/>
    <w:rsid w:val="00201CFF"/>
    <w:rPr>
      <w:rFonts w:ascii="Times New Roman" w:hAnsi="Times New Roman" w:cs="Times New Roman"/>
      <w:sz w:val="24"/>
      <w:szCs w:val="24"/>
    </w:rPr>
  </w:style>
  <w:style w:type="paragraph" w:customStyle="1" w:styleId="xl42">
    <w:name w:val="xl42"/>
    <w:basedOn w:val="Normal"/>
    <w:uiPriority w:val="99"/>
    <w:semiHidden/>
    <w:rsid w:val="00201CF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201CFF"/>
    <w:pPr>
      <w:spacing w:after="0" w:line="360" w:lineRule="auto"/>
      <w:ind w:left="720"/>
      <w:contextualSpacing/>
      <w:jc w:val="both"/>
    </w:pPr>
    <w:rPr>
      <w:rFonts w:ascii="Times New Roman" w:hAnsi="Times New Roman"/>
      <w:sz w:val="28"/>
      <w:lang w:eastAsia="en-US"/>
    </w:rPr>
  </w:style>
  <w:style w:type="paragraph" w:customStyle="1" w:styleId="Char">
    <w:name w:val="Char Знак Знак"/>
    <w:basedOn w:val="Normal"/>
    <w:uiPriority w:val="99"/>
    <w:rsid w:val="00201CFF"/>
    <w:pPr>
      <w:widowControl w:val="0"/>
      <w:adjustRightInd w:val="0"/>
      <w:spacing w:after="160" w:line="240" w:lineRule="exact"/>
      <w:jc w:val="right"/>
    </w:pPr>
    <w:rPr>
      <w:rFonts w:ascii="Arial" w:hAnsi="Arial" w:cs="Arial"/>
      <w:sz w:val="20"/>
      <w:szCs w:val="20"/>
      <w:lang w:val="en-GB" w:eastAsia="en-US"/>
    </w:rPr>
  </w:style>
  <w:style w:type="paragraph" w:customStyle="1" w:styleId="Style5">
    <w:name w:val="Style5"/>
    <w:basedOn w:val="Normal"/>
    <w:uiPriority w:val="99"/>
    <w:rsid w:val="00201CFF"/>
    <w:pPr>
      <w:widowControl w:val="0"/>
      <w:autoSpaceDE w:val="0"/>
      <w:autoSpaceDN w:val="0"/>
      <w:adjustRightInd w:val="0"/>
      <w:spacing w:before="240" w:after="60" w:line="288" w:lineRule="exact"/>
      <w:ind w:firstLine="677"/>
      <w:jc w:val="both"/>
    </w:pPr>
    <w:rPr>
      <w:rFonts w:ascii="Times New Roman" w:hAnsi="Times New Roman"/>
      <w:sz w:val="24"/>
      <w:szCs w:val="24"/>
    </w:rPr>
  </w:style>
  <w:style w:type="paragraph" w:customStyle="1" w:styleId="Style12">
    <w:name w:val="Style12"/>
    <w:basedOn w:val="Normal"/>
    <w:uiPriority w:val="99"/>
    <w:rsid w:val="00201CFF"/>
    <w:pPr>
      <w:widowControl w:val="0"/>
      <w:autoSpaceDE w:val="0"/>
      <w:autoSpaceDN w:val="0"/>
      <w:adjustRightInd w:val="0"/>
      <w:spacing w:before="240" w:after="60" w:line="360" w:lineRule="auto"/>
    </w:pPr>
    <w:rPr>
      <w:rFonts w:ascii="Times New Roman" w:hAnsi="Times New Roman"/>
      <w:sz w:val="24"/>
      <w:szCs w:val="24"/>
    </w:rPr>
  </w:style>
  <w:style w:type="paragraph" w:customStyle="1" w:styleId="Style14">
    <w:name w:val="Style14"/>
    <w:basedOn w:val="Normal"/>
    <w:uiPriority w:val="99"/>
    <w:rsid w:val="00201CFF"/>
    <w:pPr>
      <w:widowControl w:val="0"/>
      <w:autoSpaceDE w:val="0"/>
      <w:autoSpaceDN w:val="0"/>
      <w:adjustRightInd w:val="0"/>
      <w:spacing w:before="240" w:after="60" w:line="278" w:lineRule="exact"/>
      <w:ind w:firstLine="706"/>
      <w:jc w:val="both"/>
    </w:pPr>
    <w:rPr>
      <w:rFonts w:ascii="Times New Roman" w:hAnsi="Times New Roman"/>
      <w:sz w:val="24"/>
      <w:szCs w:val="24"/>
    </w:rPr>
  </w:style>
  <w:style w:type="paragraph" w:customStyle="1" w:styleId="21">
    <w:name w:val="Основной текст с отступом 21"/>
    <w:basedOn w:val="Normal"/>
    <w:uiPriority w:val="99"/>
    <w:rsid w:val="00201CFF"/>
    <w:pPr>
      <w:widowControl w:val="0"/>
      <w:overflowPunct w:val="0"/>
      <w:autoSpaceDE w:val="0"/>
      <w:autoSpaceDN w:val="0"/>
      <w:adjustRightInd w:val="0"/>
      <w:spacing w:after="0" w:line="240" w:lineRule="auto"/>
      <w:ind w:firstLine="708"/>
      <w:jc w:val="both"/>
    </w:pPr>
    <w:rPr>
      <w:rFonts w:ascii="Peterburg" w:hAnsi="Peterburg"/>
      <w:sz w:val="24"/>
      <w:szCs w:val="20"/>
    </w:rPr>
  </w:style>
  <w:style w:type="paragraph" w:customStyle="1" w:styleId="text-1">
    <w:name w:val="text-1"/>
    <w:basedOn w:val="Normal"/>
    <w:uiPriority w:val="99"/>
    <w:rsid w:val="00201CFF"/>
    <w:pPr>
      <w:spacing w:before="100" w:beforeAutospacing="1" w:after="100" w:afterAutospacing="1" w:line="240" w:lineRule="auto"/>
    </w:pPr>
    <w:rPr>
      <w:rFonts w:ascii="Times New Roman" w:hAnsi="Times New Roman"/>
      <w:sz w:val="24"/>
      <w:szCs w:val="24"/>
    </w:rPr>
  </w:style>
  <w:style w:type="paragraph" w:customStyle="1" w:styleId="Style7">
    <w:name w:val="Style7"/>
    <w:basedOn w:val="Normal"/>
    <w:uiPriority w:val="99"/>
    <w:rsid w:val="00201CFF"/>
    <w:pPr>
      <w:widowControl w:val="0"/>
      <w:autoSpaceDE w:val="0"/>
      <w:autoSpaceDN w:val="0"/>
      <w:adjustRightInd w:val="0"/>
      <w:spacing w:before="240" w:after="60" w:line="360" w:lineRule="auto"/>
    </w:pPr>
    <w:rPr>
      <w:rFonts w:ascii="Times New Roman" w:hAnsi="Times New Roman"/>
      <w:sz w:val="24"/>
      <w:szCs w:val="24"/>
    </w:rPr>
  </w:style>
  <w:style w:type="paragraph" w:customStyle="1" w:styleId="Style8">
    <w:name w:val="Style8"/>
    <w:basedOn w:val="Normal"/>
    <w:uiPriority w:val="99"/>
    <w:rsid w:val="00201CFF"/>
    <w:pPr>
      <w:widowControl w:val="0"/>
      <w:autoSpaceDE w:val="0"/>
      <w:autoSpaceDN w:val="0"/>
      <w:adjustRightInd w:val="0"/>
      <w:spacing w:before="240" w:after="60" w:line="276" w:lineRule="exact"/>
      <w:ind w:firstLine="1963"/>
      <w:jc w:val="both"/>
    </w:pPr>
    <w:rPr>
      <w:rFonts w:ascii="Times New Roman" w:hAnsi="Times New Roman"/>
      <w:sz w:val="24"/>
      <w:szCs w:val="24"/>
    </w:rPr>
  </w:style>
  <w:style w:type="paragraph" w:customStyle="1" w:styleId="Style10">
    <w:name w:val="Style10"/>
    <w:basedOn w:val="Normal"/>
    <w:uiPriority w:val="99"/>
    <w:rsid w:val="00201CFF"/>
    <w:pPr>
      <w:widowControl w:val="0"/>
      <w:autoSpaceDE w:val="0"/>
      <w:autoSpaceDN w:val="0"/>
      <w:adjustRightInd w:val="0"/>
      <w:spacing w:before="240" w:after="60" w:line="360" w:lineRule="auto"/>
    </w:pPr>
    <w:rPr>
      <w:rFonts w:ascii="Times New Roman" w:hAnsi="Times New Roman"/>
      <w:sz w:val="24"/>
      <w:szCs w:val="24"/>
    </w:rPr>
  </w:style>
  <w:style w:type="paragraph" w:customStyle="1" w:styleId="31">
    <w:name w:val="Основной текст 31"/>
    <w:basedOn w:val="Normal"/>
    <w:uiPriority w:val="99"/>
    <w:rsid w:val="00201CFF"/>
    <w:pPr>
      <w:widowControl w:val="0"/>
      <w:overflowPunct w:val="0"/>
      <w:autoSpaceDE w:val="0"/>
      <w:autoSpaceDN w:val="0"/>
      <w:adjustRightInd w:val="0"/>
      <w:spacing w:after="0" w:line="240" w:lineRule="auto"/>
    </w:pPr>
    <w:rPr>
      <w:rFonts w:ascii="Arial" w:hAnsi="Arial"/>
      <w:b/>
      <w:i/>
      <w:sz w:val="24"/>
      <w:szCs w:val="20"/>
    </w:rPr>
  </w:style>
  <w:style w:type="paragraph" w:customStyle="1" w:styleId="msonormalcxspmiddle">
    <w:name w:val="msonormalcxspmiddle"/>
    <w:basedOn w:val="Normal"/>
    <w:uiPriority w:val="99"/>
    <w:rsid w:val="00201CFF"/>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Normal"/>
    <w:uiPriority w:val="99"/>
    <w:rsid w:val="00201CFF"/>
    <w:pPr>
      <w:spacing w:before="100" w:beforeAutospacing="1" w:after="100" w:afterAutospacing="1" w:line="240" w:lineRule="auto"/>
    </w:pPr>
    <w:rPr>
      <w:rFonts w:ascii="Times New Roman" w:hAnsi="Times New Roman"/>
      <w:sz w:val="24"/>
      <w:szCs w:val="24"/>
    </w:rPr>
  </w:style>
  <w:style w:type="character" w:styleId="FootnoteReference">
    <w:name w:val="footnote reference"/>
    <w:basedOn w:val="DefaultParagraphFont"/>
    <w:uiPriority w:val="99"/>
    <w:semiHidden/>
    <w:rsid w:val="00201CFF"/>
    <w:rPr>
      <w:rFonts w:cs="Times New Roman"/>
      <w:vertAlign w:val="superscript"/>
    </w:rPr>
  </w:style>
  <w:style w:type="character" w:customStyle="1" w:styleId="FontStyle28">
    <w:name w:val="Font Style28"/>
    <w:basedOn w:val="DefaultParagraphFont"/>
    <w:uiPriority w:val="99"/>
    <w:rsid w:val="00201CFF"/>
    <w:rPr>
      <w:rFonts w:ascii="Times New Roman" w:hAnsi="Times New Roman" w:cs="Times New Roman"/>
      <w:i/>
      <w:iCs/>
      <w:color w:val="000000"/>
      <w:sz w:val="18"/>
      <w:szCs w:val="18"/>
    </w:rPr>
  </w:style>
  <w:style w:type="character" w:customStyle="1" w:styleId="FontStyle29">
    <w:name w:val="Font Style29"/>
    <w:basedOn w:val="DefaultParagraphFont"/>
    <w:uiPriority w:val="99"/>
    <w:rsid w:val="00201CFF"/>
    <w:rPr>
      <w:rFonts w:ascii="Times New Roman" w:hAnsi="Times New Roman" w:cs="Times New Roman"/>
      <w:color w:val="000000"/>
      <w:sz w:val="22"/>
      <w:szCs w:val="22"/>
    </w:rPr>
  </w:style>
  <w:style w:type="character" w:customStyle="1" w:styleId="FontStyle30">
    <w:name w:val="Font Style30"/>
    <w:basedOn w:val="DefaultParagraphFont"/>
    <w:uiPriority w:val="99"/>
    <w:rsid w:val="00201CFF"/>
    <w:rPr>
      <w:rFonts w:ascii="Times New Roman" w:hAnsi="Times New Roman" w:cs="Times New Roman"/>
      <w:b/>
      <w:bCs/>
      <w:color w:val="000000"/>
      <w:sz w:val="22"/>
      <w:szCs w:val="22"/>
    </w:rPr>
  </w:style>
  <w:style w:type="character" w:customStyle="1" w:styleId="FontStyle27">
    <w:name w:val="Font Style27"/>
    <w:basedOn w:val="DefaultParagraphFont"/>
    <w:uiPriority w:val="99"/>
    <w:rsid w:val="00201CFF"/>
    <w:rPr>
      <w:rFonts w:ascii="Times New Roman" w:hAnsi="Times New Roman" w:cs="Times New Roman"/>
      <w:b/>
      <w:bCs/>
      <w:color w:val="000000"/>
      <w:sz w:val="16"/>
      <w:szCs w:val="16"/>
    </w:rPr>
  </w:style>
  <w:style w:type="paragraph" w:customStyle="1" w:styleId="msonormalcxspmiddlecxspmiddle">
    <w:name w:val="msonormalcxspmiddlecxspmiddle"/>
    <w:basedOn w:val="Normal"/>
    <w:uiPriority w:val="99"/>
    <w:rsid w:val="00201CFF"/>
    <w:pPr>
      <w:spacing w:before="100" w:beforeAutospacing="1" w:after="100" w:afterAutospacing="1" w:line="240" w:lineRule="auto"/>
    </w:pPr>
    <w:rPr>
      <w:rFonts w:ascii="Times New Roman" w:hAnsi="Times New Roman"/>
      <w:sz w:val="24"/>
      <w:szCs w:val="24"/>
    </w:rPr>
  </w:style>
  <w:style w:type="paragraph" w:customStyle="1" w:styleId="msonormalcxspmiddlecxsplast">
    <w:name w:val="msonormalcxspmiddlecxsplast"/>
    <w:basedOn w:val="Normal"/>
    <w:uiPriority w:val="99"/>
    <w:rsid w:val="00201CFF"/>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201CF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01CFF"/>
    <w:pPr>
      <w:tabs>
        <w:tab w:val="center" w:pos="4677"/>
        <w:tab w:val="right" w:pos="9355"/>
      </w:tabs>
    </w:pPr>
    <w:rPr>
      <w:lang w:eastAsia="en-US"/>
    </w:rPr>
  </w:style>
  <w:style w:type="character" w:customStyle="1" w:styleId="FooterChar">
    <w:name w:val="Footer Char"/>
    <w:basedOn w:val="DefaultParagraphFont"/>
    <w:link w:val="Footer"/>
    <w:uiPriority w:val="99"/>
    <w:locked/>
    <w:rsid w:val="00201CFF"/>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30</Pages>
  <Words>7720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dc:description/>
  <cp:lastModifiedBy>Admin</cp:lastModifiedBy>
  <cp:revision>4</cp:revision>
  <dcterms:created xsi:type="dcterms:W3CDTF">2013-06-28T06:08:00Z</dcterms:created>
  <dcterms:modified xsi:type="dcterms:W3CDTF">2013-06-28T06:44:00Z</dcterms:modified>
</cp:coreProperties>
</file>